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4F" w:rsidRPr="008F7F05" w:rsidRDefault="005C624F" w:rsidP="005C624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F7F05">
        <w:rPr>
          <w:rFonts w:ascii="Times New Roman" w:hAnsi="Times New Roman"/>
          <w:b/>
        </w:rPr>
        <w:t>ДОГОВОР № _</w:t>
      </w:r>
      <w:r w:rsidRPr="005C624F">
        <w:rPr>
          <w:rFonts w:ascii="Times New Roman" w:hAnsi="Times New Roman"/>
          <w:b/>
        </w:rPr>
        <w:t>_</w:t>
      </w:r>
      <w:r w:rsidRPr="008F7F05">
        <w:rPr>
          <w:rFonts w:ascii="Times New Roman" w:hAnsi="Times New Roman"/>
          <w:b/>
        </w:rPr>
        <w:t>_</w:t>
      </w:r>
    </w:p>
    <w:p w:rsidR="005C624F" w:rsidRDefault="005C624F" w:rsidP="005C624F">
      <w:pPr>
        <w:jc w:val="center"/>
        <w:rPr>
          <w:rFonts w:ascii="Times New Roman" w:hAnsi="Times New Roman"/>
          <w:b/>
        </w:rPr>
      </w:pPr>
      <w:r w:rsidRPr="00280BA6">
        <w:rPr>
          <w:rFonts w:ascii="Times New Roman" w:hAnsi="Times New Roman"/>
          <w:b/>
        </w:rPr>
        <w:t>о передаче материалов в библиотеку</w:t>
      </w:r>
      <w:r>
        <w:rPr>
          <w:rFonts w:ascii="Times New Roman" w:hAnsi="Times New Roman"/>
          <w:b/>
        </w:rPr>
        <w:t xml:space="preserve"> ФГБОУ </w:t>
      </w:r>
      <w:proofErr w:type="gramStart"/>
      <w:r>
        <w:rPr>
          <w:rFonts w:ascii="Times New Roman" w:hAnsi="Times New Roman"/>
          <w:b/>
        </w:rPr>
        <w:t>ВО  СПБГУВМ</w:t>
      </w:r>
      <w:proofErr w:type="gramEnd"/>
    </w:p>
    <w:p w:rsidR="005C624F" w:rsidRPr="008F7F05" w:rsidRDefault="005C624F" w:rsidP="005C624F">
      <w:pPr>
        <w:jc w:val="center"/>
        <w:rPr>
          <w:rFonts w:ascii="Times New Roman" w:hAnsi="Times New Roman"/>
          <w:b/>
        </w:rPr>
      </w:pPr>
    </w:p>
    <w:p w:rsidR="005C624F" w:rsidRPr="008F7F05" w:rsidRDefault="005C624F" w:rsidP="00947695">
      <w:pPr>
        <w:spacing w:after="120"/>
        <w:jc w:val="both"/>
        <w:rPr>
          <w:rFonts w:ascii="Times New Roman" w:hAnsi="Times New Roman"/>
        </w:rPr>
      </w:pPr>
      <w:r w:rsidRPr="00A71535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Санкт-Петербург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4769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 w:rsidRPr="00A71535">
        <w:rPr>
          <w:rFonts w:ascii="Times New Roman" w:hAnsi="Times New Roman"/>
        </w:rPr>
        <w:tab/>
        <w:t xml:space="preserve">              </w:t>
      </w:r>
      <w:proofErr w:type="gramStart"/>
      <w:r w:rsidRPr="00A71535">
        <w:rPr>
          <w:rFonts w:ascii="Times New Roman" w:hAnsi="Times New Roman"/>
        </w:rPr>
        <w:t xml:space="preserve">   «</w:t>
      </w:r>
      <w:proofErr w:type="gramEnd"/>
      <w:r w:rsidRPr="00A71535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u w:val="single"/>
        </w:rPr>
        <w:t>__</w:t>
      </w:r>
      <w:r w:rsidRPr="00A71535">
        <w:rPr>
          <w:rFonts w:ascii="Times New Roman" w:hAnsi="Times New Roman"/>
          <w:u w:val="single"/>
        </w:rPr>
        <w:t>_</w:t>
      </w:r>
      <w:r w:rsidRPr="00A71535">
        <w:rPr>
          <w:rFonts w:ascii="Times New Roman" w:hAnsi="Times New Roman"/>
        </w:rPr>
        <w:t>»__</w:t>
      </w:r>
      <w:r>
        <w:rPr>
          <w:rFonts w:ascii="Times New Roman" w:hAnsi="Times New Roman"/>
          <w:u w:val="single"/>
        </w:rPr>
        <w:t>_______________</w:t>
      </w:r>
      <w:r w:rsidRPr="00A71535">
        <w:rPr>
          <w:rFonts w:ascii="Times New Roman" w:hAnsi="Times New Roman"/>
        </w:rPr>
        <w:t>_ г.</w:t>
      </w:r>
    </w:p>
    <w:p w:rsidR="005C624F" w:rsidRPr="008F7F05" w:rsidRDefault="005C624F" w:rsidP="005C624F">
      <w:pPr>
        <w:tabs>
          <w:tab w:val="left" w:pos="709"/>
        </w:tabs>
        <w:spacing w:after="120"/>
        <w:ind w:firstLine="737"/>
        <w:jc w:val="both"/>
        <w:rPr>
          <w:rFonts w:ascii="Times New Roman" w:hAnsi="Times New Roman"/>
        </w:rPr>
      </w:pPr>
      <w:r w:rsidRPr="008F7F05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"Санкт – Петербургск</w:t>
      </w:r>
      <w:r>
        <w:rPr>
          <w:rFonts w:ascii="Times New Roman" w:hAnsi="Times New Roman"/>
          <w:b/>
        </w:rPr>
        <w:t>ий</w:t>
      </w:r>
      <w:r w:rsidRPr="008F7F05">
        <w:rPr>
          <w:rFonts w:ascii="Times New Roman" w:hAnsi="Times New Roman"/>
          <w:b/>
        </w:rPr>
        <w:t xml:space="preserve"> государственн</w:t>
      </w:r>
      <w:r>
        <w:rPr>
          <w:rFonts w:ascii="Times New Roman" w:hAnsi="Times New Roman"/>
          <w:b/>
        </w:rPr>
        <w:t>ый</w:t>
      </w:r>
      <w:r w:rsidRPr="008F7F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университет</w:t>
      </w:r>
      <w:r w:rsidRPr="008F7F05">
        <w:rPr>
          <w:rFonts w:ascii="Times New Roman" w:hAnsi="Times New Roman"/>
          <w:b/>
        </w:rPr>
        <w:t xml:space="preserve"> ветеринарной медицины"</w:t>
      </w:r>
      <w:r w:rsidRPr="008F7F05">
        <w:rPr>
          <w:rFonts w:ascii="Times New Roman" w:hAnsi="Times New Roman"/>
        </w:rPr>
        <w:t xml:space="preserve">, </w:t>
      </w:r>
      <w:r w:rsidRPr="00F43331">
        <w:rPr>
          <w:rFonts w:ascii="Times New Roman" w:hAnsi="Times New Roman"/>
        </w:rPr>
        <w:t xml:space="preserve">в лице проректора </w:t>
      </w:r>
      <w:r w:rsidR="007A5B77" w:rsidRPr="007A5B77">
        <w:rPr>
          <w:rFonts w:ascii="Times New Roman" w:hAnsi="Times New Roman"/>
        </w:rPr>
        <w:t>по учебно-воспитательной работе и молодёжной политике</w:t>
      </w:r>
      <w:r w:rsidRPr="00F43331">
        <w:rPr>
          <w:rFonts w:ascii="Times New Roman" w:hAnsi="Times New Roman"/>
        </w:rPr>
        <w:t xml:space="preserve"> </w:t>
      </w:r>
      <w:proofErr w:type="spellStart"/>
      <w:r w:rsidRPr="00F43331">
        <w:rPr>
          <w:rFonts w:ascii="Times New Roman" w:hAnsi="Times New Roman"/>
        </w:rPr>
        <w:t>Сухинина</w:t>
      </w:r>
      <w:proofErr w:type="spellEnd"/>
      <w:r w:rsidRPr="00F43331">
        <w:rPr>
          <w:rFonts w:ascii="Times New Roman" w:hAnsi="Times New Roman"/>
        </w:rPr>
        <w:t xml:space="preserve"> Александра Александровича, действующег</w:t>
      </w:r>
      <w:r>
        <w:rPr>
          <w:rFonts w:ascii="Times New Roman" w:hAnsi="Times New Roman"/>
        </w:rPr>
        <w:t xml:space="preserve">о на основании </w:t>
      </w:r>
      <w:r w:rsidRPr="00472ACB">
        <w:rPr>
          <w:rFonts w:ascii="Times New Roman" w:hAnsi="Times New Roman"/>
        </w:rPr>
        <w:t xml:space="preserve">доверенности </w:t>
      </w:r>
      <w:r w:rsidR="001D04EC">
        <w:rPr>
          <w:rFonts w:ascii="Times New Roman" w:hAnsi="Times New Roman"/>
        </w:rPr>
        <w:t>№ 12 от 30.01.2024</w:t>
      </w:r>
      <w:r w:rsidRPr="00472ACB">
        <w:rPr>
          <w:rFonts w:ascii="Times New Roman" w:hAnsi="Times New Roman"/>
        </w:rPr>
        <w:t>, именуемый в дальнейшем Университет, с одной стороны и</w:t>
      </w:r>
      <w:r w:rsidRPr="008F7F05">
        <w:rPr>
          <w:rFonts w:ascii="Times New Roman" w:hAnsi="Times New Roman"/>
        </w:rPr>
        <w:t xml:space="preserve"> </w:t>
      </w:r>
    </w:p>
    <w:p w:rsidR="005C624F" w:rsidRPr="0079602B" w:rsidRDefault="005C624F" w:rsidP="005C624F">
      <w:pPr>
        <w:tabs>
          <w:tab w:val="left" w:pos="709"/>
        </w:tabs>
        <w:jc w:val="both"/>
        <w:rPr>
          <w:rFonts w:ascii="Times New Roman" w:hAnsi="Times New Roman"/>
          <w:b/>
          <w:sz w:val="20"/>
          <w:szCs w:val="20"/>
        </w:rPr>
      </w:pPr>
      <w:r w:rsidRPr="0079602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________________________________________________________________________________________________________,</w:t>
      </w:r>
    </w:p>
    <w:p w:rsidR="005C624F" w:rsidRPr="00D1637A" w:rsidRDefault="005C624F" w:rsidP="005C624F">
      <w:pPr>
        <w:tabs>
          <w:tab w:val="left" w:pos="709"/>
        </w:tabs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F7F05">
        <w:rPr>
          <w:rFonts w:ascii="Times New Roman" w:hAnsi="Times New Roman"/>
          <w:bCs/>
        </w:rPr>
        <w:t>именуемый(</w:t>
      </w:r>
      <w:proofErr w:type="spellStart"/>
      <w:r w:rsidRPr="008F7F05">
        <w:rPr>
          <w:rFonts w:ascii="Times New Roman" w:hAnsi="Times New Roman"/>
          <w:bCs/>
        </w:rPr>
        <w:t>ая</w:t>
      </w:r>
      <w:proofErr w:type="spellEnd"/>
      <w:r w:rsidRPr="008F7F05">
        <w:rPr>
          <w:rFonts w:ascii="Times New Roman" w:hAnsi="Times New Roman"/>
          <w:bCs/>
        </w:rPr>
        <w:t xml:space="preserve">) </w:t>
      </w:r>
      <w:r w:rsidRPr="008F7F05">
        <w:rPr>
          <w:rFonts w:ascii="Times New Roman" w:hAnsi="Times New Roman"/>
        </w:rPr>
        <w:t xml:space="preserve">в дальнейшем Автор, с другой стороны, заключили настоящий Договор о нижеследующем: </w:t>
      </w:r>
    </w:p>
    <w:p w:rsidR="005C624F" w:rsidRPr="008F7F05" w:rsidRDefault="005C624F" w:rsidP="005C624F">
      <w:pPr>
        <w:pStyle w:val="a8"/>
        <w:numPr>
          <w:ilvl w:val="0"/>
          <w:numId w:val="3"/>
        </w:numPr>
        <w:spacing w:before="120" w:after="120" w:line="240" w:lineRule="auto"/>
        <w:ind w:left="0" w:hanging="357"/>
        <w:contextualSpacing w:val="0"/>
        <w:jc w:val="center"/>
        <w:rPr>
          <w:rFonts w:ascii="Times New Roman" w:hAnsi="Times New Roman"/>
          <w:b/>
        </w:rPr>
      </w:pPr>
      <w:r w:rsidRPr="008F7F05">
        <w:rPr>
          <w:rFonts w:ascii="Times New Roman" w:hAnsi="Times New Roman"/>
          <w:b/>
        </w:rPr>
        <w:t>ПРЕДМЕТ ДОГОВОРА</w:t>
      </w:r>
    </w:p>
    <w:p w:rsidR="005C624F" w:rsidRPr="00C86574" w:rsidRDefault="005C624F" w:rsidP="005C624F">
      <w:pPr>
        <w:pStyle w:val="a8"/>
        <w:numPr>
          <w:ilvl w:val="1"/>
          <w:numId w:val="10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Автор передает, а Университет принимает материалы Автора для размещения </w:t>
      </w:r>
      <w:proofErr w:type="gramStart"/>
      <w:r>
        <w:rPr>
          <w:rFonts w:ascii="Times New Roman" w:hAnsi="Times New Roman"/>
        </w:rPr>
        <w:t>их  в</w:t>
      </w:r>
      <w:proofErr w:type="gramEnd"/>
      <w:r>
        <w:rPr>
          <w:rFonts w:ascii="Times New Roman" w:hAnsi="Times New Roman"/>
        </w:rPr>
        <w:t xml:space="preserve"> электронной </w:t>
      </w:r>
      <w:r w:rsidRPr="00C86574">
        <w:rPr>
          <w:rFonts w:ascii="Times New Roman" w:hAnsi="Times New Roman"/>
        </w:rPr>
        <w:t>библиотеке ФГБОУ ВО СПбГУВМ, в базе данных «НАУЧНАЯ ЭЛЕКТРОННАЯ БИБЛИОТЕКА eLlBRARY.RU», а так же сторонних ЭБ по усмотрению Университета в электронном формате *.</w:t>
      </w:r>
      <w:r w:rsidRPr="00C86574">
        <w:rPr>
          <w:rFonts w:ascii="Times New Roman" w:hAnsi="Times New Roman"/>
          <w:lang w:val="en-US"/>
        </w:rPr>
        <w:t>pdf</w:t>
      </w:r>
      <w:r w:rsidRPr="00C86574">
        <w:rPr>
          <w:rFonts w:ascii="Times New Roman" w:hAnsi="Times New Roman"/>
        </w:rPr>
        <w:t>.</w:t>
      </w:r>
    </w:p>
    <w:p w:rsidR="005C624F" w:rsidRPr="00C86574" w:rsidRDefault="005C624F" w:rsidP="005C624F">
      <w:pPr>
        <w:pStyle w:val="a8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C86574">
        <w:rPr>
          <w:rFonts w:ascii="Times New Roman" w:hAnsi="Times New Roman"/>
        </w:rPr>
        <w:t xml:space="preserve">Под материалами Автора понимаются монографии, пособия, методические разработки, выпускные квалификационные работы (ВКР), научные статьи, служебные произведения, а также иные текстовые и (или) графические материалы в электронном виде, мультимедийные презентации, фотографии и иные иллюстрации, соответствующие профилю деятельности вуза, перечисленные в Приложении. </w:t>
      </w:r>
    </w:p>
    <w:p w:rsidR="005C624F" w:rsidRPr="00C86574" w:rsidRDefault="005C624F" w:rsidP="005C624F">
      <w:pPr>
        <w:pStyle w:val="a8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C86574">
        <w:rPr>
          <w:rFonts w:ascii="Times New Roman" w:hAnsi="Times New Roman"/>
        </w:rPr>
        <w:t>Права использования Произведений, передаваемые Лицензиату в соответствии п. 1.1. настоящего Договора, передаются на весь срок действия исключительного права на Произведения.</w:t>
      </w:r>
    </w:p>
    <w:p w:rsidR="005C624F" w:rsidRPr="00C86574" w:rsidRDefault="005C624F" w:rsidP="005C624F">
      <w:pPr>
        <w:pStyle w:val="a8"/>
        <w:numPr>
          <w:ilvl w:val="0"/>
          <w:numId w:val="3"/>
        </w:numPr>
        <w:tabs>
          <w:tab w:val="left" w:pos="142"/>
          <w:tab w:val="left" w:pos="426"/>
          <w:tab w:val="left" w:pos="851"/>
        </w:tabs>
        <w:spacing w:before="120" w:after="120" w:line="240" w:lineRule="auto"/>
        <w:ind w:left="3192" w:hanging="357"/>
        <w:rPr>
          <w:rFonts w:ascii="Times New Roman" w:hAnsi="Times New Roman"/>
          <w:b/>
        </w:rPr>
      </w:pPr>
      <w:r w:rsidRPr="00C86574">
        <w:rPr>
          <w:rFonts w:ascii="Times New Roman" w:hAnsi="Times New Roman"/>
          <w:b/>
        </w:rPr>
        <w:t>ПРАВА И ОБЯЗАННОСТИ СТОРОН</w:t>
      </w:r>
    </w:p>
    <w:p w:rsidR="005C624F" w:rsidRPr="00C86574" w:rsidRDefault="005C624F" w:rsidP="005C624F">
      <w:pPr>
        <w:pStyle w:val="a8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before="120" w:after="120" w:line="240" w:lineRule="auto"/>
        <w:ind w:left="0" w:firstLine="425"/>
        <w:jc w:val="both"/>
        <w:rPr>
          <w:rFonts w:ascii="Times New Roman" w:hAnsi="Times New Roman"/>
        </w:rPr>
      </w:pPr>
      <w:r w:rsidRPr="00C86574">
        <w:rPr>
          <w:rFonts w:ascii="Times New Roman" w:hAnsi="Times New Roman"/>
        </w:rPr>
        <w:t>Университет обязан:</w:t>
      </w:r>
    </w:p>
    <w:p w:rsidR="005C624F" w:rsidRPr="00C86574" w:rsidRDefault="005C624F" w:rsidP="005C624F">
      <w:pPr>
        <w:pStyle w:val="a8"/>
        <w:numPr>
          <w:ilvl w:val="2"/>
          <w:numId w:val="3"/>
        </w:numPr>
        <w:tabs>
          <w:tab w:val="left" w:pos="142"/>
          <w:tab w:val="left" w:pos="426"/>
          <w:tab w:val="left" w:pos="851"/>
        </w:tabs>
        <w:spacing w:before="120" w:after="120" w:line="240" w:lineRule="auto"/>
        <w:ind w:left="1418" w:hanging="567"/>
        <w:jc w:val="both"/>
        <w:rPr>
          <w:rFonts w:ascii="Times New Roman" w:hAnsi="Times New Roman"/>
        </w:rPr>
      </w:pPr>
      <w:r w:rsidRPr="00C86574">
        <w:rPr>
          <w:rFonts w:ascii="Times New Roman" w:hAnsi="Times New Roman"/>
        </w:rPr>
        <w:t xml:space="preserve">Использовать материалы Автора в целях размещения их в электронной библиотеке </w:t>
      </w:r>
      <w:r w:rsidRPr="00C86574">
        <w:rPr>
          <w:rFonts w:ascii="Times New Roman" w:hAnsi="Times New Roman"/>
          <w:bCs/>
        </w:rPr>
        <w:t xml:space="preserve">ФГБОУ ВО </w:t>
      </w:r>
      <w:proofErr w:type="gramStart"/>
      <w:r w:rsidRPr="00C86574">
        <w:rPr>
          <w:rFonts w:ascii="Times New Roman" w:hAnsi="Times New Roman"/>
          <w:bCs/>
        </w:rPr>
        <w:t xml:space="preserve">СПбГУВМ </w:t>
      </w:r>
      <w:r w:rsidRPr="00C86574">
        <w:rPr>
          <w:rFonts w:ascii="Times New Roman" w:hAnsi="Times New Roman"/>
        </w:rPr>
        <w:t>,</w:t>
      </w:r>
      <w:proofErr w:type="gramEnd"/>
      <w:r w:rsidRPr="00C86574">
        <w:rPr>
          <w:rFonts w:ascii="Times New Roman" w:hAnsi="Times New Roman"/>
        </w:rPr>
        <w:t xml:space="preserve"> в базе данных «НАУЧНАЯ ЭЛЕКТРОННАЯ БИБЛИОТЕКА eLlBRARY.RU», а так же в сторонних ЭБ по усмотрению Университета  с доступом для зарегистрированных пользователей.</w:t>
      </w:r>
    </w:p>
    <w:p w:rsidR="005C624F" w:rsidRPr="00C86574" w:rsidRDefault="005C624F" w:rsidP="005C624F">
      <w:pPr>
        <w:pStyle w:val="a8"/>
        <w:numPr>
          <w:ilvl w:val="2"/>
          <w:numId w:val="3"/>
        </w:numPr>
        <w:tabs>
          <w:tab w:val="left" w:pos="142"/>
          <w:tab w:val="left" w:pos="426"/>
          <w:tab w:val="left" w:pos="851"/>
        </w:tabs>
        <w:spacing w:before="120" w:after="120" w:line="240" w:lineRule="auto"/>
        <w:ind w:left="1418" w:hanging="567"/>
        <w:jc w:val="both"/>
        <w:rPr>
          <w:rFonts w:ascii="Times New Roman" w:hAnsi="Times New Roman"/>
        </w:rPr>
      </w:pPr>
      <w:r w:rsidRPr="00C86574">
        <w:rPr>
          <w:rFonts w:ascii="Times New Roman" w:hAnsi="Times New Roman"/>
        </w:rPr>
        <w:t>Безвозмездно исправлять по требованию Автора все выявленные недостатки, совершенные по вине Университета.</w:t>
      </w:r>
    </w:p>
    <w:p w:rsidR="005C624F" w:rsidRPr="00C86574" w:rsidRDefault="005C624F" w:rsidP="005C624F">
      <w:pPr>
        <w:pStyle w:val="a8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hAnsi="Times New Roman"/>
        </w:rPr>
      </w:pPr>
      <w:r w:rsidRPr="00C86574">
        <w:rPr>
          <w:rFonts w:ascii="Times New Roman" w:hAnsi="Times New Roman"/>
        </w:rPr>
        <w:t xml:space="preserve">Университет имеет право: </w:t>
      </w:r>
    </w:p>
    <w:p w:rsidR="005C624F" w:rsidRPr="00C86574" w:rsidRDefault="005C624F" w:rsidP="005C624F">
      <w:pPr>
        <w:pStyle w:val="a8"/>
        <w:numPr>
          <w:ilvl w:val="2"/>
          <w:numId w:val="3"/>
        </w:numPr>
        <w:tabs>
          <w:tab w:val="left" w:pos="142"/>
          <w:tab w:val="left" w:pos="426"/>
          <w:tab w:val="left" w:pos="851"/>
        </w:tabs>
        <w:spacing w:before="120" w:after="120" w:line="240" w:lineRule="auto"/>
        <w:ind w:left="1418" w:hanging="567"/>
        <w:jc w:val="both"/>
        <w:rPr>
          <w:rFonts w:ascii="Times New Roman" w:hAnsi="Times New Roman"/>
        </w:rPr>
      </w:pPr>
      <w:r w:rsidRPr="00C86574">
        <w:rPr>
          <w:rFonts w:ascii="Times New Roman" w:hAnsi="Times New Roman"/>
        </w:rPr>
        <w:t>Не принимать материалы для размещения в электронной библиотеке в случае их расхождения с общей концепцией ЭБ.</w:t>
      </w:r>
    </w:p>
    <w:p w:rsidR="005C624F" w:rsidRPr="00C86574" w:rsidRDefault="005C624F" w:rsidP="005C624F">
      <w:pPr>
        <w:pStyle w:val="a8"/>
        <w:numPr>
          <w:ilvl w:val="2"/>
          <w:numId w:val="3"/>
        </w:numPr>
        <w:tabs>
          <w:tab w:val="left" w:pos="142"/>
          <w:tab w:val="left" w:pos="426"/>
          <w:tab w:val="left" w:pos="851"/>
        </w:tabs>
        <w:spacing w:before="120" w:after="120" w:line="240" w:lineRule="auto"/>
        <w:ind w:left="1418" w:hanging="567"/>
        <w:jc w:val="both"/>
        <w:rPr>
          <w:rFonts w:ascii="Times New Roman" w:hAnsi="Times New Roman"/>
        </w:rPr>
      </w:pPr>
      <w:r w:rsidRPr="00C86574">
        <w:rPr>
          <w:rFonts w:ascii="Times New Roman" w:hAnsi="Times New Roman"/>
        </w:rPr>
        <w:t xml:space="preserve">Изменять условия Договора и корректировать его положения с уведомлением Автора в 10-ти </w:t>
      </w:r>
      <w:proofErr w:type="spellStart"/>
      <w:r w:rsidRPr="00C86574">
        <w:rPr>
          <w:rFonts w:ascii="Times New Roman" w:hAnsi="Times New Roman"/>
        </w:rPr>
        <w:t>дневный</w:t>
      </w:r>
      <w:proofErr w:type="spellEnd"/>
      <w:r w:rsidRPr="00C86574">
        <w:rPr>
          <w:rFonts w:ascii="Times New Roman" w:hAnsi="Times New Roman"/>
        </w:rPr>
        <w:t xml:space="preserve"> срок с момента изменения условий Договора и по согласованию сторон.</w:t>
      </w:r>
    </w:p>
    <w:p w:rsidR="005C624F" w:rsidRPr="00C86574" w:rsidRDefault="005C624F" w:rsidP="005C624F">
      <w:pPr>
        <w:pStyle w:val="a8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hAnsi="Times New Roman"/>
        </w:rPr>
      </w:pPr>
      <w:r w:rsidRPr="00C86574">
        <w:rPr>
          <w:rFonts w:ascii="Times New Roman" w:hAnsi="Times New Roman"/>
        </w:rPr>
        <w:t xml:space="preserve">Автор, подписывая настоящий договор, гарантирует, что использование библиотекой ФГБОУ ВО СПбГУВМ, базой данных «НАУЧНАЯ ЭЛЕКТРОННАЯ БИБЛИОТЕКА eLlBRARY.RU», а </w:t>
      </w:r>
      <w:proofErr w:type="gramStart"/>
      <w:r w:rsidRPr="00C86574">
        <w:rPr>
          <w:rFonts w:ascii="Times New Roman" w:hAnsi="Times New Roman"/>
        </w:rPr>
        <w:t>так же</w:t>
      </w:r>
      <w:proofErr w:type="gramEnd"/>
      <w:r w:rsidRPr="00C86574">
        <w:rPr>
          <w:rFonts w:ascii="Times New Roman" w:hAnsi="Times New Roman"/>
        </w:rPr>
        <w:t xml:space="preserve"> сторонними ЭБ предоставленного им по настоящему Договору авторского материала не нарушит права третьих лиц.</w:t>
      </w:r>
    </w:p>
    <w:p w:rsidR="005C624F" w:rsidRPr="00C86574" w:rsidRDefault="005C624F" w:rsidP="005C624F">
      <w:pPr>
        <w:pStyle w:val="a8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hAnsi="Times New Roman"/>
        </w:rPr>
      </w:pPr>
      <w:r w:rsidRPr="00C86574">
        <w:rPr>
          <w:rFonts w:ascii="Times New Roman" w:hAnsi="Times New Roman"/>
        </w:rPr>
        <w:t>Автор имеет право:</w:t>
      </w:r>
    </w:p>
    <w:p w:rsidR="005C624F" w:rsidRPr="00C86574" w:rsidRDefault="005C624F" w:rsidP="005C624F">
      <w:pPr>
        <w:pStyle w:val="a8"/>
        <w:numPr>
          <w:ilvl w:val="2"/>
          <w:numId w:val="3"/>
        </w:numPr>
        <w:tabs>
          <w:tab w:val="left" w:pos="142"/>
          <w:tab w:val="left" w:pos="426"/>
          <w:tab w:val="left" w:pos="851"/>
        </w:tabs>
        <w:spacing w:before="120" w:after="120" w:line="240" w:lineRule="auto"/>
        <w:ind w:left="1418" w:hanging="567"/>
        <w:jc w:val="both"/>
        <w:rPr>
          <w:rFonts w:ascii="Times New Roman" w:hAnsi="Times New Roman"/>
        </w:rPr>
      </w:pPr>
      <w:r w:rsidRPr="00C86574">
        <w:rPr>
          <w:rFonts w:ascii="Times New Roman" w:hAnsi="Times New Roman"/>
        </w:rPr>
        <w:t>Использовать предоставленный по настоящему Договору материал самостоятельно, передавать права на него по договору третьим лицам, если это не противоречит настоящему Договору.</w:t>
      </w:r>
    </w:p>
    <w:p w:rsidR="005C624F" w:rsidRPr="00C86574" w:rsidRDefault="005C624F" w:rsidP="005C624F">
      <w:pPr>
        <w:pStyle w:val="a8"/>
        <w:numPr>
          <w:ilvl w:val="2"/>
          <w:numId w:val="3"/>
        </w:numPr>
        <w:tabs>
          <w:tab w:val="left" w:pos="142"/>
          <w:tab w:val="left" w:pos="426"/>
          <w:tab w:val="left" w:pos="851"/>
        </w:tabs>
        <w:spacing w:after="120" w:line="240" w:lineRule="auto"/>
        <w:ind w:left="1418" w:hanging="567"/>
        <w:contextualSpacing w:val="0"/>
        <w:jc w:val="both"/>
        <w:rPr>
          <w:rFonts w:ascii="Times New Roman" w:hAnsi="Times New Roman"/>
        </w:rPr>
      </w:pPr>
      <w:r w:rsidRPr="00C86574">
        <w:rPr>
          <w:rFonts w:ascii="Times New Roman" w:hAnsi="Times New Roman"/>
        </w:rPr>
        <w:t>Заменять предоставленные Исполнителю материалы их новыми версиями.</w:t>
      </w:r>
    </w:p>
    <w:p w:rsidR="005C624F" w:rsidRPr="00C86574" w:rsidRDefault="005C624F" w:rsidP="005C624F">
      <w:pPr>
        <w:pStyle w:val="a8"/>
        <w:numPr>
          <w:ilvl w:val="0"/>
          <w:numId w:val="3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C86574">
        <w:rPr>
          <w:rFonts w:ascii="Times New Roman" w:hAnsi="Times New Roman"/>
          <w:b/>
        </w:rPr>
        <w:t>СРОК ДЕЙСТВИЯ ДОГОВОРА</w:t>
      </w:r>
    </w:p>
    <w:p w:rsidR="005C624F" w:rsidRPr="00C86574" w:rsidRDefault="005C624F" w:rsidP="005C624F">
      <w:pPr>
        <w:pStyle w:val="a8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</w:rPr>
      </w:pPr>
      <w:r w:rsidRPr="00C86574">
        <w:rPr>
          <w:rFonts w:ascii="Times New Roman" w:hAnsi="Times New Roman"/>
        </w:rPr>
        <w:t xml:space="preserve">Договор вступает в силу со дня его подписания сторонами и действует в течение 5 (пяти) лет. По истечении указанного срока, если от Автора не поступает отказа в письменной форме о продолжении действия договора, Университет оставляет за собой право на продолжение размещения материалов Автора в электронной библиотеке ФГБОУ ВО СПбГУВМ, в базе данных «НАУЧНАЯ ЭЛЕКТРОННАЯ БИБЛИОТЕКА eLlBRARY.RU», а </w:t>
      </w:r>
      <w:proofErr w:type="gramStart"/>
      <w:r w:rsidRPr="00C86574">
        <w:rPr>
          <w:rFonts w:ascii="Times New Roman" w:hAnsi="Times New Roman"/>
        </w:rPr>
        <w:t>так же</w:t>
      </w:r>
      <w:proofErr w:type="gramEnd"/>
      <w:r w:rsidRPr="00C86574">
        <w:rPr>
          <w:rFonts w:ascii="Times New Roman" w:hAnsi="Times New Roman"/>
        </w:rPr>
        <w:t xml:space="preserve"> в сторонних ЭБ по усмотрению Университета.</w:t>
      </w:r>
    </w:p>
    <w:p w:rsidR="005C624F" w:rsidRPr="00C86574" w:rsidRDefault="005C624F" w:rsidP="005C624F">
      <w:pPr>
        <w:pStyle w:val="a8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</w:rPr>
      </w:pPr>
      <w:r w:rsidRPr="00C86574">
        <w:rPr>
          <w:rFonts w:ascii="Times New Roman" w:hAnsi="Times New Roman"/>
          <w:b/>
        </w:rPr>
        <w:t>ПОРЯДОК И РАЗМЕР ОПЛАТЫ</w:t>
      </w:r>
    </w:p>
    <w:p w:rsidR="005C624F" w:rsidRPr="00C86574" w:rsidRDefault="005C624F" w:rsidP="005C624F">
      <w:pPr>
        <w:pStyle w:val="a8"/>
        <w:numPr>
          <w:ilvl w:val="1"/>
          <w:numId w:val="3"/>
        </w:numPr>
        <w:tabs>
          <w:tab w:val="center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C86574">
        <w:rPr>
          <w:rFonts w:ascii="Times New Roman" w:hAnsi="Times New Roman"/>
        </w:rPr>
        <w:t xml:space="preserve"> Автор предоставляет материалы для их размещения в электронной библиотеке ФГБОУ ВО СПбГУВМ, в базе данных «НАУЧНАЯ ЭЛЕКТРОННАЯ БИБЛИОТЕКА eLlBRARY.RU», а </w:t>
      </w:r>
      <w:proofErr w:type="gramStart"/>
      <w:r w:rsidRPr="00C86574">
        <w:rPr>
          <w:rFonts w:ascii="Times New Roman" w:hAnsi="Times New Roman"/>
        </w:rPr>
        <w:t>так же</w:t>
      </w:r>
      <w:proofErr w:type="gramEnd"/>
      <w:r w:rsidRPr="00C86574">
        <w:rPr>
          <w:rFonts w:ascii="Times New Roman" w:hAnsi="Times New Roman"/>
        </w:rPr>
        <w:t xml:space="preserve"> в сторонних ЭБ по усмотрению Университета   безвозмездно, вознаграждения за использование служебных произведений не выплачиваются.</w:t>
      </w:r>
    </w:p>
    <w:p w:rsidR="005C624F" w:rsidRPr="00C86574" w:rsidRDefault="005C624F" w:rsidP="005C624F">
      <w:pPr>
        <w:pStyle w:val="a8"/>
        <w:numPr>
          <w:ilvl w:val="0"/>
          <w:numId w:val="6"/>
        </w:numPr>
        <w:tabs>
          <w:tab w:val="left" w:pos="1134"/>
        </w:tabs>
        <w:spacing w:before="240" w:after="0" w:line="240" w:lineRule="auto"/>
        <w:ind w:left="3192" w:hanging="357"/>
        <w:rPr>
          <w:rFonts w:ascii="Times New Roman" w:hAnsi="Times New Roman"/>
          <w:b/>
        </w:rPr>
      </w:pPr>
      <w:r w:rsidRPr="00C86574">
        <w:rPr>
          <w:rFonts w:ascii="Times New Roman" w:hAnsi="Times New Roman"/>
          <w:b/>
        </w:rPr>
        <w:t>ОТВЕТСТВЕННОСТЬ СТОРОН</w:t>
      </w:r>
    </w:p>
    <w:p w:rsidR="005C624F" w:rsidRPr="008F7F05" w:rsidRDefault="005C624F" w:rsidP="005C624F">
      <w:pPr>
        <w:pStyle w:val="a8"/>
        <w:numPr>
          <w:ilvl w:val="0"/>
          <w:numId w:val="4"/>
        </w:numPr>
        <w:tabs>
          <w:tab w:val="left" w:pos="0"/>
          <w:tab w:val="left" w:pos="851"/>
        </w:tabs>
        <w:spacing w:before="120" w:after="120" w:line="240" w:lineRule="auto"/>
        <w:ind w:left="0" w:firstLine="425"/>
        <w:jc w:val="both"/>
        <w:rPr>
          <w:rFonts w:ascii="Times New Roman" w:hAnsi="Times New Roman"/>
        </w:rPr>
      </w:pPr>
      <w:r w:rsidRPr="008F7F05">
        <w:rPr>
          <w:rFonts w:ascii="Times New Roman" w:hAnsi="Times New Roman"/>
        </w:rPr>
        <w:lastRenderedPageBreak/>
        <w:t xml:space="preserve">Автор принимает на себя ответственность перед третьими лицами по претензиям к содержанию и форме размещенных материалов. </w:t>
      </w:r>
    </w:p>
    <w:p w:rsidR="005C624F" w:rsidRPr="008F7F05" w:rsidRDefault="005C624F" w:rsidP="005C624F">
      <w:pPr>
        <w:pStyle w:val="a8"/>
        <w:numPr>
          <w:ilvl w:val="0"/>
          <w:numId w:val="4"/>
        </w:numPr>
        <w:tabs>
          <w:tab w:val="left" w:pos="0"/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hAnsi="Times New Roman"/>
        </w:rPr>
      </w:pPr>
      <w:r w:rsidRPr="008F7F05">
        <w:rPr>
          <w:rFonts w:ascii="Times New Roman" w:hAnsi="Times New Roman"/>
        </w:rPr>
        <w:t>Автор несет полную ответственность за точность, правильность и достоверность размещаемых материалов в соответствии с действующим законодательством РФ.</w:t>
      </w:r>
    </w:p>
    <w:p w:rsidR="005C624F" w:rsidRPr="008F7F05" w:rsidRDefault="005C624F" w:rsidP="005C624F">
      <w:pPr>
        <w:pStyle w:val="a8"/>
        <w:numPr>
          <w:ilvl w:val="0"/>
          <w:numId w:val="4"/>
        </w:numPr>
        <w:tabs>
          <w:tab w:val="left" w:pos="0"/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8F7F05">
        <w:rPr>
          <w:rFonts w:ascii="Times New Roman" w:hAnsi="Times New Roman"/>
        </w:rPr>
        <w:t>Исполнитель не несет ответственность за размещаемые материалы Автора.</w:t>
      </w:r>
    </w:p>
    <w:p w:rsidR="005C624F" w:rsidRPr="008F7F05" w:rsidRDefault="005C624F" w:rsidP="005C624F">
      <w:pPr>
        <w:pStyle w:val="a8"/>
        <w:numPr>
          <w:ilvl w:val="0"/>
          <w:numId w:val="3"/>
        </w:numPr>
        <w:tabs>
          <w:tab w:val="left" w:pos="1134"/>
        </w:tabs>
        <w:spacing w:after="120" w:line="240" w:lineRule="auto"/>
        <w:ind w:left="3192" w:hanging="357"/>
        <w:rPr>
          <w:rFonts w:ascii="Times New Roman" w:hAnsi="Times New Roman"/>
          <w:b/>
        </w:rPr>
      </w:pPr>
      <w:r w:rsidRPr="008F7F05">
        <w:rPr>
          <w:rFonts w:ascii="Times New Roman" w:hAnsi="Times New Roman"/>
          <w:b/>
        </w:rPr>
        <w:t>РАСТОРЖЕНИЕ ДОГОВОРА</w:t>
      </w:r>
    </w:p>
    <w:p w:rsidR="005C624F" w:rsidRPr="008A3986" w:rsidRDefault="005C624F" w:rsidP="005C624F">
      <w:pPr>
        <w:pStyle w:val="a8"/>
        <w:numPr>
          <w:ilvl w:val="0"/>
          <w:numId w:val="5"/>
        </w:numPr>
        <w:tabs>
          <w:tab w:val="left" w:pos="0"/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8F7F05">
        <w:rPr>
          <w:rFonts w:ascii="Times New Roman" w:hAnsi="Times New Roman"/>
        </w:rPr>
        <w:t>Стороны вправе досрочно расторгнуть настоящий договор по взаимному письменному согласию и в случаях, предусмотренных действующим законодательством РФ.</w:t>
      </w:r>
    </w:p>
    <w:p w:rsidR="005C624F" w:rsidRPr="008F7F05" w:rsidRDefault="005C624F" w:rsidP="005C624F">
      <w:pPr>
        <w:pStyle w:val="a8"/>
        <w:numPr>
          <w:ilvl w:val="0"/>
          <w:numId w:val="7"/>
        </w:numPr>
        <w:tabs>
          <w:tab w:val="left" w:pos="709"/>
          <w:tab w:val="left" w:pos="1701"/>
          <w:tab w:val="left" w:pos="1843"/>
          <w:tab w:val="left" w:pos="2127"/>
          <w:tab w:val="left" w:pos="2694"/>
          <w:tab w:val="left" w:pos="3119"/>
        </w:tabs>
        <w:spacing w:before="120" w:after="0" w:line="240" w:lineRule="auto"/>
        <w:rPr>
          <w:rFonts w:ascii="Times New Roman" w:hAnsi="Times New Roman"/>
          <w:b/>
        </w:rPr>
      </w:pPr>
      <w:r w:rsidRPr="008F7F05">
        <w:rPr>
          <w:rFonts w:ascii="Times New Roman" w:hAnsi="Times New Roman"/>
          <w:b/>
        </w:rPr>
        <w:t>ЗАКЛЮЧИТЕЛЬНЫЕ ПОЛОЖЕНИЯ</w:t>
      </w:r>
    </w:p>
    <w:p w:rsidR="005C624F" w:rsidRPr="008F7F05" w:rsidRDefault="005C624F" w:rsidP="005C624F">
      <w:pPr>
        <w:pStyle w:val="a8"/>
        <w:numPr>
          <w:ilvl w:val="0"/>
          <w:numId w:val="9"/>
        </w:numPr>
        <w:tabs>
          <w:tab w:val="left" w:pos="709"/>
          <w:tab w:val="left" w:pos="851"/>
          <w:tab w:val="left" w:pos="1843"/>
          <w:tab w:val="left" w:pos="2127"/>
          <w:tab w:val="left" w:pos="2694"/>
          <w:tab w:val="left" w:pos="3119"/>
        </w:tabs>
        <w:spacing w:before="120" w:after="0" w:line="240" w:lineRule="auto"/>
        <w:ind w:left="0" w:firstLine="426"/>
        <w:jc w:val="both"/>
        <w:rPr>
          <w:rFonts w:ascii="Times New Roman" w:hAnsi="Times New Roman"/>
        </w:rPr>
      </w:pPr>
      <w:r w:rsidRPr="008F7F05">
        <w:rPr>
          <w:rFonts w:ascii="Times New Roman" w:hAnsi="Times New Roman"/>
        </w:rPr>
        <w:t xml:space="preserve">Все возникающие в период действия настоящего Договора споры и разногласия решаются путем переговоров, а при </w:t>
      </w:r>
      <w:proofErr w:type="spellStart"/>
      <w:r w:rsidRPr="008F7F05">
        <w:rPr>
          <w:rFonts w:ascii="Times New Roman" w:hAnsi="Times New Roman"/>
        </w:rPr>
        <w:t>недостижении</w:t>
      </w:r>
      <w:proofErr w:type="spellEnd"/>
      <w:r w:rsidRPr="008F7F05">
        <w:rPr>
          <w:rFonts w:ascii="Times New Roman" w:hAnsi="Times New Roman"/>
        </w:rPr>
        <w:t xml:space="preserve"> соглашения передаются на рассмотрение в суд</w:t>
      </w:r>
      <w:r>
        <w:rPr>
          <w:rFonts w:ascii="Times New Roman" w:hAnsi="Times New Roman"/>
        </w:rPr>
        <w:t xml:space="preserve"> по месту нахождения Университета</w:t>
      </w:r>
      <w:r w:rsidRPr="008F7F05">
        <w:rPr>
          <w:rFonts w:ascii="Times New Roman" w:hAnsi="Times New Roman"/>
        </w:rPr>
        <w:t>.</w:t>
      </w:r>
    </w:p>
    <w:p w:rsidR="005C624F" w:rsidRPr="008F7F05" w:rsidRDefault="005C624F" w:rsidP="005C624F">
      <w:pPr>
        <w:pStyle w:val="a8"/>
        <w:numPr>
          <w:ilvl w:val="0"/>
          <w:numId w:val="9"/>
        </w:numPr>
        <w:tabs>
          <w:tab w:val="left" w:pos="709"/>
          <w:tab w:val="left" w:pos="851"/>
          <w:tab w:val="left" w:pos="1843"/>
          <w:tab w:val="left" w:pos="2127"/>
          <w:tab w:val="left" w:pos="2694"/>
          <w:tab w:val="left" w:pos="3119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8F7F05">
        <w:rPr>
          <w:rFonts w:ascii="Times New Roman" w:hAnsi="Times New Roman"/>
        </w:rPr>
        <w:t>Настоящий договор составлен в двух экземплярах</w:t>
      </w:r>
      <w:r>
        <w:rPr>
          <w:rFonts w:ascii="Times New Roman" w:hAnsi="Times New Roman"/>
        </w:rPr>
        <w:t>, имеющих одинаковую юридическую силу</w:t>
      </w:r>
      <w:r w:rsidRPr="008F7F05">
        <w:rPr>
          <w:rFonts w:ascii="Times New Roman" w:hAnsi="Times New Roman"/>
        </w:rPr>
        <w:t>, по одному для каждой из сторон.</w:t>
      </w:r>
    </w:p>
    <w:p w:rsidR="005C624F" w:rsidRPr="008F7F05" w:rsidRDefault="005C624F" w:rsidP="005C624F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3192" w:hanging="357"/>
        <w:rPr>
          <w:rFonts w:ascii="Times New Roman" w:hAnsi="Times New Roman"/>
          <w:b/>
        </w:rPr>
      </w:pPr>
      <w:r w:rsidRPr="008F7F05">
        <w:rPr>
          <w:rFonts w:ascii="Times New Roman" w:hAnsi="Times New Roman"/>
          <w:b/>
        </w:rPr>
        <w:t>АДРЕСА И РЕКВИЗИТЫ СТОРОН</w:t>
      </w:r>
    </w:p>
    <w:p w:rsidR="005C624F" w:rsidRDefault="005C624F" w:rsidP="005C624F">
      <w:pPr>
        <w:rPr>
          <w:rFonts w:ascii="Times New Roman" w:hAnsi="Times New Roman"/>
          <w:b/>
        </w:rPr>
      </w:pPr>
      <w:r w:rsidRPr="00A352C6">
        <w:rPr>
          <w:rFonts w:ascii="Times New Roman" w:hAnsi="Times New Roman"/>
          <w:b/>
        </w:rPr>
        <w:t xml:space="preserve">Исполнитель: </w:t>
      </w:r>
    </w:p>
    <w:p w:rsidR="005C624F" w:rsidRPr="00A507C1" w:rsidRDefault="005C624F" w:rsidP="005C624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A507C1">
        <w:rPr>
          <w:sz w:val="20"/>
          <w:szCs w:val="20"/>
          <w:u w:val="single"/>
        </w:rPr>
        <w:t>Федеральное государственное бюджетное образовательное учреждение высшего образования «Санкт</w:t>
      </w:r>
      <w:r w:rsidRPr="00A507C1">
        <w:rPr>
          <w:sz w:val="20"/>
          <w:szCs w:val="20"/>
          <w:u w:val="single"/>
        </w:rPr>
        <w:noBreakHyphen/>
        <w:t>Петербургский государственный университет ветеринарной медицины» (сокращенно ФГБОУ ВО СПбГУВМ)</w:t>
      </w:r>
    </w:p>
    <w:p w:rsidR="005C624F" w:rsidRPr="00A507C1" w:rsidRDefault="005C624F" w:rsidP="005C624F">
      <w:pPr>
        <w:pStyle w:val="ab"/>
        <w:spacing w:before="0" w:beforeAutospacing="0" w:after="0" w:afterAutospacing="0"/>
        <w:rPr>
          <w:sz w:val="20"/>
          <w:szCs w:val="20"/>
        </w:rPr>
      </w:pPr>
      <w:r w:rsidRPr="00A507C1">
        <w:rPr>
          <w:sz w:val="20"/>
          <w:szCs w:val="20"/>
        </w:rPr>
        <w:t xml:space="preserve">Адрес: </w:t>
      </w:r>
      <w:r w:rsidRPr="00A507C1">
        <w:rPr>
          <w:rStyle w:val="js-extracted-address"/>
          <w:sz w:val="20"/>
          <w:szCs w:val="20"/>
        </w:rPr>
        <w:t xml:space="preserve">196084, </w:t>
      </w:r>
      <w:proofErr w:type="spellStart"/>
      <w:r w:rsidRPr="00A507C1">
        <w:rPr>
          <w:rStyle w:val="js-extracted-address"/>
          <w:sz w:val="20"/>
          <w:szCs w:val="20"/>
        </w:rPr>
        <w:t>г.Санкт</w:t>
      </w:r>
      <w:proofErr w:type="spellEnd"/>
      <w:r w:rsidRPr="00A507C1">
        <w:rPr>
          <w:rStyle w:val="js-extracted-address"/>
          <w:sz w:val="20"/>
          <w:szCs w:val="20"/>
        </w:rPr>
        <w:t xml:space="preserve">-Петербург, Черниговская ул., </w:t>
      </w:r>
      <w:r w:rsidRPr="00A507C1">
        <w:rPr>
          <w:rStyle w:val="mail-message-map-nobreak"/>
          <w:sz w:val="20"/>
          <w:szCs w:val="20"/>
        </w:rPr>
        <w:t>д.5</w:t>
      </w:r>
    </w:p>
    <w:p w:rsidR="005C624F" w:rsidRPr="00A507C1" w:rsidRDefault="005C624F" w:rsidP="005C624F">
      <w:pPr>
        <w:pStyle w:val="ab"/>
        <w:spacing w:before="0" w:beforeAutospacing="0" w:after="0" w:afterAutospacing="0"/>
        <w:rPr>
          <w:sz w:val="20"/>
          <w:szCs w:val="20"/>
        </w:rPr>
      </w:pPr>
      <w:r w:rsidRPr="00A507C1">
        <w:rPr>
          <w:sz w:val="20"/>
          <w:szCs w:val="20"/>
        </w:rPr>
        <w:t xml:space="preserve">Телефон: </w:t>
      </w:r>
      <w:r w:rsidRPr="00A507C1">
        <w:rPr>
          <w:rStyle w:val="wmi-callto"/>
          <w:sz w:val="20"/>
          <w:szCs w:val="20"/>
        </w:rPr>
        <w:t>(812) 388-36-31</w:t>
      </w:r>
    </w:p>
    <w:p w:rsidR="005C624F" w:rsidRPr="00A507C1" w:rsidRDefault="005C624F" w:rsidP="005C624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A507C1">
        <w:rPr>
          <w:sz w:val="20"/>
          <w:szCs w:val="20"/>
        </w:rPr>
        <w:t xml:space="preserve">ИНН: </w:t>
      </w:r>
      <w:r w:rsidRPr="00A507C1">
        <w:rPr>
          <w:rStyle w:val="wmi-callto"/>
          <w:sz w:val="20"/>
          <w:szCs w:val="20"/>
        </w:rPr>
        <w:t>7810232965</w:t>
      </w:r>
      <w:r w:rsidRPr="00A507C1">
        <w:rPr>
          <w:sz w:val="20"/>
          <w:szCs w:val="20"/>
        </w:rPr>
        <w:t xml:space="preserve"> </w:t>
      </w:r>
    </w:p>
    <w:p w:rsidR="005C624F" w:rsidRPr="00A507C1" w:rsidRDefault="005C624F" w:rsidP="005C624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A507C1">
        <w:rPr>
          <w:sz w:val="20"/>
          <w:szCs w:val="20"/>
        </w:rPr>
        <w:t xml:space="preserve">КПП: </w:t>
      </w:r>
      <w:r w:rsidRPr="00A507C1">
        <w:rPr>
          <w:rStyle w:val="wmi-callto"/>
          <w:sz w:val="20"/>
          <w:szCs w:val="20"/>
        </w:rPr>
        <w:t>781001001</w:t>
      </w:r>
    </w:p>
    <w:p w:rsidR="005C624F" w:rsidRPr="00A507C1" w:rsidRDefault="005C624F" w:rsidP="005C624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A507C1">
        <w:rPr>
          <w:sz w:val="20"/>
          <w:szCs w:val="20"/>
        </w:rPr>
        <w:t xml:space="preserve">ОКПО </w:t>
      </w:r>
      <w:r w:rsidRPr="00A507C1">
        <w:rPr>
          <w:rStyle w:val="wmi-callto"/>
          <w:sz w:val="20"/>
          <w:szCs w:val="20"/>
        </w:rPr>
        <w:t>00493362</w:t>
      </w:r>
    </w:p>
    <w:p w:rsidR="005C624F" w:rsidRPr="00A507C1" w:rsidRDefault="005C624F" w:rsidP="005C624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A507C1">
        <w:rPr>
          <w:sz w:val="20"/>
          <w:szCs w:val="20"/>
        </w:rPr>
        <w:t>ОКОГУ 13271</w:t>
      </w:r>
    </w:p>
    <w:p w:rsidR="005C624F" w:rsidRPr="00A507C1" w:rsidRDefault="005C624F" w:rsidP="005C624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A507C1">
        <w:rPr>
          <w:sz w:val="20"/>
          <w:szCs w:val="20"/>
        </w:rPr>
        <w:t xml:space="preserve">ОКТМО </w:t>
      </w:r>
      <w:r w:rsidRPr="00A507C1">
        <w:rPr>
          <w:rStyle w:val="wmi-callto"/>
          <w:sz w:val="20"/>
          <w:szCs w:val="20"/>
        </w:rPr>
        <w:t>40373000</w:t>
      </w:r>
    </w:p>
    <w:p w:rsidR="005C624F" w:rsidRPr="00A507C1" w:rsidRDefault="005C624F" w:rsidP="005C624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A507C1">
        <w:rPr>
          <w:sz w:val="20"/>
          <w:szCs w:val="20"/>
        </w:rPr>
        <w:t xml:space="preserve">ОГРН </w:t>
      </w:r>
      <w:r w:rsidRPr="00A507C1">
        <w:rPr>
          <w:rStyle w:val="wmi-callto"/>
          <w:sz w:val="20"/>
          <w:szCs w:val="20"/>
        </w:rPr>
        <w:t>1027804902685</w:t>
      </w:r>
    </w:p>
    <w:p w:rsidR="005C624F" w:rsidRPr="00A507C1" w:rsidRDefault="005C624F" w:rsidP="005C624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A507C1">
        <w:rPr>
          <w:sz w:val="20"/>
          <w:szCs w:val="20"/>
        </w:rPr>
        <w:t>Наименование получателя: УФК по г. Санкт-Петербургу (ОФК5) (ФГБОУ ВО СПбГУВМ, л/с 20726X27270)</w:t>
      </w:r>
    </w:p>
    <w:p w:rsidR="005C624F" w:rsidRPr="00A507C1" w:rsidRDefault="005C624F" w:rsidP="005C624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A507C1">
        <w:rPr>
          <w:sz w:val="20"/>
          <w:szCs w:val="20"/>
        </w:rPr>
        <w:t xml:space="preserve">Банковский счет: </w:t>
      </w:r>
      <w:r w:rsidRPr="00A507C1">
        <w:rPr>
          <w:rStyle w:val="wmi-callto"/>
          <w:sz w:val="20"/>
          <w:szCs w:val="20"/>
        </w:rPr>
        <w:t>03214643000000017200</w:t>
      </w:r>
    </w:p>
    <w:p w:rsidR="005C624F" w:rsidRPr="00A507C1" w:rsidRDefault="005C624F" w:rsidP="005C624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A507C1">
        <w:rPr>
          <w:sz w:val="20"/>
          <w:szCs w:val="20"/>
        </w:rPr>
        <w:t xml:space="preserve">БИК: </w:t>
      </w:r>
      <w:r w:rsidRPr="00A507C1">
        <w:rPr>
          <w:rStyle w:val="wmi-callto"/>
          <w:sz w:val="20"/>
          <w:szCs w:val="20"/>
        </w:rPr>
        <w:t>014030106</w:t>
      </w:r>
    </w:p>
    <w:p w:rsidR="005C624F" w:rsidRPr="00A507C1" w:rsidRDefault="005C624F" w:rsidP="005C624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A507C1">
        <w:rPr>
          <w:sz w:val="20"/>
          <w:szCs w:val="20"/>
        </w:rPr>
        <w:t xml:space="preserve">Банк: Северо-Западное ГУ Банка России//УФК по </w:t>
      </w:r>
      <w:proofErr w:type="spellStart"/>
      <w:r w:rsidRPr="00A507C1">
        <w:rPr>
          <w:sz w:val="20"/>
          <w:szCs w:val="20"/>
        </w:rPr>
        <w:t>г.Санкт</w:t>
      </w:r>
      <w:proofErr w:type="spellEnd"/>
      <w:r w:rsidRPr="00A507C1">
        <w:rPr>
          <w:sz w:val="20"/>
          <w:szCs w:val="20"/>
        </w:rPr>
        <w:t>-Петербургу г Санкт-Петербург</w:t>
      </w:r>
    </w:p>
    <w:p w:rsidR="005C624F" w:rsidRPr="00A507C1" w:rsidRDefault="005C624F" w:rsidP="005C624F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proofErr w:type="gramStart"/>
      <w:r w:rsidRPr="00A507C1">
        <w:rPr>
          <w:sz w:val="20"/>
          <w:szCs w:val="20"/>
        </w:rPr>
        <w:t>Сч</w:t>
      </w:r>
      <w:proofErr w:type="spellEnd"/>
      <w:r w:rsidRPr="00A507C1">
        <w:rPr>
          <w:sz w:val="20"/>
          <w:szCs w:val="20"/>
        </w:rPr>
        <w:t>.№</w:t>
      </w:r>
      <w:proofErr w:type="gramEnd"/>
      <w:r w:rsidRPr="00A507C1">
        <w:rPr>
          <w:sz w:val="20"/>
          <w:szCs w:val="20"/>
        </w:rPr>
        <w:t xml:space="preserve"> (Корсчет) : </w:t>
      </w:r>
      <w:r w:rsidRPr="00A507C1">
        <w:rPr>
          <w:rStyle w:val="wmi-callto"/>
          <w:sz w:val="20"/>
          <w:szCs w:val="20"/>
        </w:rPr>
        <w:t>40102810945370000005</w:t>
      </w:r>
    </w:p>
    <w:p w:rsidR="005C624F" w:rsidRPr="004F46EF" w:rsidRDefault="005C624F" w:rsidP="005C624F">
      <w:pPr>
        <w:rPr>
          <w:rFonts w:ascii="Times New Roman" w:hAnsi="Times New Roman"/>
          <w:sz w:val="8"/>
          <w:szCs w:val="8"/>
        </w:rPr>
      </w:pPr>
    </w:p>
    <w:p w:rsidR="005C624F" w:rsidRPr="008F7F05" w:rsidRDefault="005C624F" w:rsidP="005C624F">
      <w:pPr>
        <w:rPr>
          <w:rFonts w:ascii="Times New Roman" w:hAnsi="Times New Roman"/>
          <w:b/>
        </w:rPr>
      </w:pPr>
      <w:r w:rsidRPr="008F7F05">
        <w:rPr>
          <w:rFonts w:ascii="Times New Roman" w:hAnsi="Times New Roman"/>
          <w:b/>
        </w:rPr>
        <w:t>Автор(ы):</w:t>
      </w:r>
    </w:p>
    <w:p w:rsidR="005C624F" w:rsidRPr="005C253C" w:rsidRDefault="005C624F" w:rsidP="005C624F">
      <w:pPr>
        <w:spacing w:after="120"/>
        <w:rPr>
          <w:rFonts w:ascii="Times New Roman" w:hAnsi="Times New Roman"/>
          <w:b/>
          <w:sz w:val="18"/>
          <w:szCs w:val="18"/>
          <w:u w:val="single"/>
        </w:rPr>
      </w:pPr>
      <w:r w:rsidRPr="004B144E">
        <w:rPr>
          <w:rFonts w:ascii="Times New Roman" w:hAnsi="Times New Roman"/>
          <w:b/>
          <w:sz w:val="18"/>
          <w:szCs w:val="18"/>
        </w:rPr>
        <w:t xml:space="preserve">ФИО, кафедра  </w:t>
      </w:r>
      <w:r w:rsidRPr="002358B5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</w:t>
      </w:r>
    </w:p>
    <w:p w:rsidR="005C624F" w:rsidRPr="008F7F05" w:rsidRDefault="005C624F" w:rsidP="005C624F">
      <w:pPr>
        <w:pStyle w:val="a8"/>
        <w:spacing w:after="0" w:line="240" w:lineRule="auto"/>
        <w:ind w:left="0"/>
        <w:rPr>
          <w:rFonts w:ascii="Times New Roman" w:hAnsi="Times New Roman"/>
        </w:rPr>
      </w:pPr>
      <w:r w:rsidRPr="008F7F05">
        <w:rPr>
          <w:rFonts w:ascii="Times New Roman" w:hAnsi="Times New Roman"/>
          <w:b/>
        </w:rPr>
        <w:t xml:space="preserve">              От Исполнителя</w:t>
      </w:r>
      <w:r w:rsidRPr="008F7F05">
        <w:rPr>
          <w:rFonts w:ascii="Times New Roman" w:hAnsi="Times New Roman"/>
        </w:rPr>
        <w:tab/>
      </w:r>
      <w:r w:rsidRPr="008F7F05">
        <w:rPr>
          <w:rFonts w:ascii="Times New Roman" w:hAnsi="Times New Roman"/>
        </w:rPr>
        <w:tab/>
      </w:r>
      <w:r w:rsidRPr="008F7F05">
        <w:rPr>
          <w:rFonts w:ascii="Times New Roman" w:hAnsi="Times New Roman"/>
        </w:rPr>
        <w:tab/>
      </w:r>
      <w:r w:rsidRPr="008F7F05">
        <w:rPr>
          <w:rFonts w:ascii="Times New Roman" w:hAnsi="Times New Roman"/>
        </w:rPr>
        <w:tab/>
      </w:r>
      <w:r w:rsidRPr="008F7F05">
        <w:rPr>
          <w:rFonts w:ascii="Times New Roman" w:hAnsi="Times New Roman"/>
        </w:rPr>
        <w:tab/>
      </w:r>
      <w:r w:rsidRPr="008F7F05">
        <w:rPr>
          <w:rFonts w:ascii="Times New Roman" w:hAnsi="Times New Roman"/>
        </w:rPr>
        <w:tab/>
      </w:r>
      <w:r w:rsidRPr="008F7F05">
        <w:rPr>
          <w:rFonts w:ascii="Times New Roman" w:hAnsi="Times New Roman"/>
        </w:rPr>
        <w:tab/>
      </w:r>
      <w:r w:rsidRPr="008F7F05">
        <w:rPr>
          <w:rFonts w:ascii="Times New Roman" w:hAnsi="Times New Roman"/>
          <w:b/>
        </w:rPr>
        <w:t>От</w:t>
      </w:r>
      <w:r w:rsidRPr="008F7F05">
        <w:rPr>
          <w:rFonts w:ascii="Times New Roman" w:hAnsi="Times New Roman"/>
        </w:rPr>
        <w:t xml:space="preserve"> </w:t>
      </w:r>
      <w:r w:rsidR="008F6999">
        <w:rPr>
          <w:rFonts w:ascii="Times New Roman" w:hAnsi="Times New Roman"/>
          <w:b/>
        </w:rPr>
        <w:t>Автора</w:t>
      </w:r>
    </w:p>
    <w:p w:rsidR="007A5B77" w:rsidRDefault="009F300D" w:rsidP="005C624F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5C624F" w:rsidRPr="00030CF1">
        <w:rPr>
          <w:rFonts w:ascii="Times New Roman" w:hAnsi="Times New Roman"/>
        </w:rPr>
        <w:t xml:space="preserve">роректор </w:t>
      </w:r>
      <w:r w:rsidR="007A5B77" w:rsidRPr="007A5B77">
        <w:rPr>
          <w:rFonts w:ascii="Times New Roman" w:hAnsi="Times New Roman"/>
        </w:rPr>
        <w:t xml:space="preserve">по учебно-воспитательной </w:t>
      </w:r>
    </w:p>
    <w:p w:rsidR="005C624F" w:rsidRDefault="007A5B77" w:rsidP="005C624F">
      <w:pPr>
        <w:spacing w:before="60"/>
        <w:jc w:val="both"/>
        <w:rPr>
          <w:rFonts w:ascii="Times New Roman" w:hAnsi="Times New Roman"/>
        </w:rPr>
      </w:pPr>
      <w:r w:rsidRPr="007A5B77">
        <w:rPr>
          <w:rFonts w:ascii="Times New Roman" w:hAnsi="Times New Roman"/>
        </w:rPr>
        <w:t>работе и молодёжной политике</w:t>
      </w:r>
      <w:r w:rsidR="005C624F" w:rsidRPr="00030CF1">
        <w:rPr>
          <w:rFonts w:ascii="Times New Roman" w:hAnsi="Times New Roman"/>
        </w:rPr>
        <w:t xml:space="preserve"> </w:t>
      </w:r>
    </w:p>
    <w:p w:rsidR="005C624F" w:rsidRDefault="005C624F" w:rsidP="005C624F">
      <w:pPr>
        <w:spacing w:before="60"/>
        <w:jc w:val="both"/>
        <w:rPr>
          <w:rFonts w:ascii="Times New Roman" w:hAnsi="Times New Roman"/>
        </w:rPr>
      </w:pPr>
      <w:r w:rsidRPr="00030CF1">
        <w:rPr>
          <w:rFonts w:ascii="Times New Roman" w:hAnsi="Times New Roman"/>
        </w:rPr>
        <w:t xml:space="preserve">ФГБОУ </w:t>
      </w:r>
      <w:proofErr w:type="gramStart"/>
      <w:r w:rsidRPr="00030CF1">
        <w:rPr>
          <w:rFonts w:ascii="Times New Roman" w:hAnsi="Times New Roman"/>
        </w:rPr>
        <w:t>ВО  СПбГУВМ</w:t>
      </w:r>
      <w:proofErr w:type="gramEnd"/>
      <w:r w:rsidRPr="00030CF1">
        <w:rPr>
          <w:rFonts w:ascii="Times New Roman" w:hAnsi="Times New Roman"/>
        </w:rPr>
        <w:t xml:space="preserve"> </w:t>
      </w:r>
    </w:p>
    <w:p w:rsidR="005C624F" w:rsidRPr="00030CF1" w:rsidRDefault="005C624F" w:rsidP="005C624F">
      <w:pPr>
        <w:spacing w:before="60"/>
        <w:jc w:val="both"/>
        <w:rPr>
          <w:rFonts w:ascii="Times New Roman" w:hAnsi="Times New Roman"/>
        </w:rPr>
      </w:pPr>
    </w:p>
    <w:p w:rsidR="005C624F" w:rsidRPr="000550DE" w:rsidRDefault="005C624F" w:rsidP="005C624F">
      <w:pPr>
        <w:spacing w:before="60"/>
        <w:jc w:val="both"/>
        <w:rPr>
          <w:rFonts w:ascii="Times New Roman" w:hAnsi="Times New Roman"/>
          <w:sz w:val="16"/>
          <w:szCs w:val="16"/>
          <w:u w:val="single"/>
        </w:rPr>
      </w:pPr>
      <w:r w:rsidRPr="00030CF1">
        <w:rPr>
          <w:rFonts w:ascii="Times New Roman" w:hAnsi="Times New Roman"/>
        </w:rPr>
        <w:t xml:space="preserve">_________________ / </w:t>
      </w:r>
      <w:r w:rsidRPr="00A04343">
        <w:rPr>
          <w:rFonts w:ascii="Times New Roman" w:hAnsi="Times New Roman"/>
          <w:u w:val="single"/>
        </w:rPr>
        <w:t xml:space="preserve">А.А. </w:t>
      </w:r>
      <w:proofErr w:type="spellStart"/>
      <w:r w:rsidRPr="00A04343">
        <w:rPr>
          <w:rFonts w:ascii="Times New Roman" w:hAnsi="Times New Roman"/>
          <w:u w:val="single"/>
        </w:rPr>
        <w:t>Сухинин</w:t>
      </w:r>
      <w:proofErr w:type="spellEnd"/>
      <w:r w:rsidRPr="00030CF1">
        <w:rPr>
          <w:rFonts w:ascii="Times New Roman" w:hAnsi="Times New Roman"/>
        </w:rPr>
        <w:t xml:space="preserve"> /</w:t>
      </w:r>
      <w:r w:rsidRPr="00030CF1">
        <w:rPr>
          <w:rFonts w:ascii="Times New Roman" w:hAnsi="Times New Roman"/>
        </w:rPr>
        <w:tab/>
      </w:r>
      <w:r w:rsidRPr="008F7F0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  <w:r w:rsidR="00D151D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16"/>
          <w:szCs w:val="16"/>
        </w:rPr>
        <w:t>____</w:t>
      </w:r>
      <w:r w:rsidRPr="00690AC6">
        <w:rPr>
          <w:rFonts w:ascii="Times New Roman" w:hAnsi="Times New Roman"/>
          <w:sz w:val="16"/>
          <w:szCs w:val="16"/>
        </w:rPr>
        <w:t>_______________ (__</w:t>
      </w:r>
      <w:r>
        <w:rPr>
          <w:rFonts w:ascii="Times New Roman" w:hAnsi="Times New Roman"/>
          <w:sz w:val="16"/>
          <w:szCs w:val="16"/>
          <w:u w:val="single"/>
        </w:rPr>
        <w:t>________________)</w:t>
      </w:r>
    </w:p>
    <w:p w:rsidR="005C624F" w:rsidRDefault="005C624F" w:rsidP="005C624F">
      <w:pPr>
        <w:spacing w:before="60"/>
        <w:jc w:val="both"/>
        <w:rPr>
          <w:rFonts w:ascii="Times New Roman" w:hAnsi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5C624F" w:rsidTr="009B76A7">
        <w:tc>
          <w:tcPr>
            <w:tcW w:w="5341" w:type="dxa"/>
          </w:tcPr>
          <w:p w:rsidR="005C624F" w:rsidRDefault="005C624F" w:rsidP="009B76A7">
            <w:pPr>
              <w:spacing w:before="60"/>
              <w:ind w:left="14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</w:p>
        </w:tc>
        <w:tc>
          <w:tcPr>
            <w:tcW w:w="5341" w:type="dxa"/>
          </w:tcPr>
          <w:p w:rsidR="005C624F" w:rsidRPr="000550DE" w:rsidRDefault="005C624F" w:rsidP="009B76A7">
            <w:pPr>
              <w:spacing w:before="60"/>
              <w:ind w:left="1418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5C624F" w:rsidRPr="008B6477" w:rsidRDefault="005C624F" w:rsidP="009B76A7">
            <w:pPr>
              <w:spacing w:before="60"/>
              <w:ind w:left="141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C624F" w:rsidRPr="008F7F05" w:rsidRDefault="005C624F" w:rsidP="005C624F">
      <w:pPr>
        <w:rPr>
          <w:rFonts w:ascii="Times New Roman" w:hAnsi="Times New Roman"/>
        </w:rPr>
      </w:pPr>
      <w:r w:rsidRPr="008F7F05">
        <w:rPr>
          <w:rFonts w:ascii="Times New Roman" w:hAnsi="Times New Roman"/>
        </w:rPr>
        <w:t>Согласовано:</w:t>
      </w:r>
    </w:p>
    <w:p w:rsidR="005C624F" w:rsidRPr="008F7F05" w:rsidRDefault="005C624F" w:rsidP="005C624F">
      <w:pPr>
        <w:pStyle w:val="a9"/>
        <w:spacing w:after="120" w:line="240" w:lineRule="auto"/>
        <w:ind w:firstLine="0"/>
        <w:jc w:val="both"/>
        <w:rPr>
          <w:sz w:val="22"/>
          <w:szCs w:val="22"/>
        </w:rPr>
      </w:pPr>
      <w:r w:rsidRPr="00815366">
        <w:rPr>
          <w:sz w:val="22"/>
          <w:szCs w:val="22"/>
        </w:rPr>
        <w:t xml:space="preserve">Директор </w:t>
      </w:r>
      <w:r w:rsidR="009F300D">
        <w:rPr>
          <w:sz w:val="22"/>
          <w:szCs w:val="22"/>
        </w:rPr>
        <w:t xml:space="preserve">Фундаментальной </w:t>
      </w:r>
      <w:r w:rsidRPr="00815366">
        <w:rPr>
          <w:sz w:val="22"/>
          <w:szCs w:val="22"/>
        </w:rPr>
        <w:t>библиотеки  ФГБОУ ВО  СПбГУВМ ______________    /Новикова Л.И./</w:t>
      </w:r>
    </w:p>
    <w:p w:rsidR="005C624F" w:rsidRPr="008F7F05" w:rsidRDefault="005C624F" w:rsidP="005C624F">
      <w:pPr>
        <w:spacing w:after="60" w:line="192" w:lineRule="auto"/>
        <w:jc w:val="right"/>
        <w:rPr>
          <w:rFonts w:ascii="Times New Roman" w:hAnsi="Times New Roman"/>
          <w:b/>
        </w:rPr>
      </w:pPr>
      <w:r w:rsidRPr="008F7F05">
        <w:rPr>
          <w:rFonts w:ascii="Times New Roman" w:hAnsi="Times New Roman"/>
          <w:b/>
        </w:rPr>
        <w:t>Приложение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7513"/>
      </w:tblGrid>
      <w:tr w:rsidR="005C624F" w:rsidRPr="004B144E" w:rsidTr="00014A98">
        <w:tc>
          <w:tcPr>
            <w:tcW w:w="534" w:type="dxa"/>
            <w:tcBorders>
              <w:bottom w:val="single" w:sz="4" w:space="0" w:color="auto"/>
            </w:tcBorders>
          </w:tcPr>
          <w:p w:rsidR="005C624F" w:rsidRPr="004B144E" w:rsidRDefault="005C624F" w:rsidP="009B76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44E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624F" w:rsidRPr="004B144E" w:rsidRDefault="005C624F" w:rsidP="009B76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44E">
              <w:rPr>
                <w:rFonts w:ascii="Times New Roman" w:hAnsi="Times New Roman"/>
                <w:sz w:val="16"/>
                <w:szCs w:val="16"/>
              </w:rPr>
              <w:t>Автор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C624F" w:rsidRPr="004B144E" w:rsidRDefault="005C624F" w:rsidP="009B76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44E">
              <w:rPr>
                <w:rFonts w:ascii="Times New Roman" w:hAnsi="Times New Roman"/>
                <w:sz w:val="16"/>
                <w:szCs w:val="16"/>
              </w:rPr>
              <w:t>Наименование авторских материалов</w:t>
            </w:r>
          </w:p>
        </w:tc>
      </w:tr>
      <w:tr w:rsidR="005C624F" w:rsidRPr="004B144E" w:rsidTr="00014A98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F" w:rsidRPr="004B144E" w:rsidRDefault="005C624F" w:rsidP="009B76A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B144E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F" w:rsidRPr="004B144E" w:rsidRDefault="005C624F" w:rsidP="009B76A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4F" w:rsidRPr="007161EA" w:rsidRDefault="005C624F" w:rsidP="009B76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624F" w:rsidRPr="008F7F05" w:rsidRDefault="005C624F" w:rsidP="005C624F">
      <w:pPr>
        <w:jc w:val="both"/>
        <w:rPr>
          <w:rFonts w:ascii="Times New Roman" w:hAnsi="Times New Roman"/>
        </w:rPr>
      </w:pPr>
    </w:p>
    <w:p w:rsidR="00EF2074" w:rsidRDefault="00EF2074" w:rsidP="00EF2074">
      <w:pPr>
        <w:pStyle w:val="Bodytext20"/>
        <w:shd w:val="clear" w:color="auto" w:fill="auto"/>
        <w:tabs>
          <w:tab w:val="left" w:pos="475"/>
          <w:tab w:val="left" w:pos="2568"/>
        </w:tabs>
        <w:spacing w:before="0" w:line="504" w:lineRule="exact"/>
        <w:jc w:val="left"/>
        <w:rPr>
          <w:rStyle w:val="Bodytext21"/>
          <w:b/>
        </w:rPr>
      </w:pPr>
    </w:p>
    <w:sectPr w:rsidR="00EF2074" w:rsidSect="005C624F">
      <w:headerReference w:type="default" r:id="rId7"/>
      <w:pgSz w:w="11900" w:h="16840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44" w:rsidRDefault="00282744">
      <w:r>
        <w:separator/>
      </w:r>
    </w:p>
  </w:endnote>
  <w:endnote w:type="continuationSeparator" w:id="0">
    <w:p w:rsidR="00282744" w:rsidRDefault="0028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44" w:rsidRDefault="00282744"/>
  </w:footnote>
  <w:footnote w:type="continuationSeparator" w:id="0">
    <w:p w:rsidR="00282744" w:rsidRDefault="0028274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1A" w:rsidRDefault="00563A1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B72"/>
    <w:multiLevelType w:val="hybridMultilevel"/>
    <w:tmpl w:val="75C0A17C"/>
    <w:lvl w:ilvl="0" w:tplc="B352CAC6">
      <w:start w:val="1"/>
      <w:numFmt w:val="decimal"/>
      <w:lvlText w:val="7.%1."/>
      <w:lvlJc w:val="left"/>
      <w:pPr>
        <w:ind w:left="43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41C44FC2"/>
    <w:multiLevelType w:val="hybridMultilevel"/>
    <w:tmpl w:val="38E65C62"/>
    <w:lvl w:ilvl="0" w:tplc="87E2913C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25786C"/>
    <w:multiLevelType w:val="hybridMultilevel"/>
    <w:tmpl w:val="7C507210"/>
    <w:lvl w:ilvl="0" w:tplc="5EEAA6BC">
      <w:start w:val="1"/>
      <w:numFmt w:val="decimal"/>
      <w:lvlText w:val="5.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463E11"/>
    <w:multiLevelType w:val="multilevel"/>
    <w:tmpl w:val="BC7420C0"/>
    <w:lvl w:ilvl="0">
      <w:start w:val="8"/>
      <w:numFmt w:val="decimal"/>
      <w:lvlText w:val="%1."/>
      <w:lvlJc w:val="left"/>
      <w:pPr>
        <w:ind w:left="319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1800"/>
      </w:pPr>
      <w:rPr>
        <w:rFonts w:hint="default"/>
      </w:rPr>
    </w:lvl>
  </w:abstractNum>
  <w:abstractNum w:abstractNumId="4" w15:restartNumberingAfterBreak="0">
    <w:nsid w:val="69BB0908"/>
    <w:multiLevelType w:val="multilevel"/>
    <w:tmpl w:val="9614033A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1800"/>
      </w:pPr>
      <w:rPr>
        <w:rFonts w:hint="default"/>
      </w:rPr>
    </w:lvl>
  </w:abstractNum>
  <w:abstractNum w:abstractNumId="5" w15:restartNumberingAfterBreak="0">
    <w:nsid w:val="718262E6"/>
    <w:multiLevelType w:val="multilevel"/>
    <w:tmpl w:val="C3F627E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2F5A74"/>
    <w:multiLevelType w:val="multilevel"/>
    <w:tmpl w:val="BC22FE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7E6D33"/>
    <w:multiLevelType w:val="multilevel"/>
    <w:tmpl w:val="7DDA8F2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291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353" w:hanging="36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3A1A"/>
    <w:rsid w:val="00013ECF"/>
    <w:rsid w:val="00014A98"/>
    <w:rsid w:val="00014C69"/>
    <w:rsid w:val="00040E19"/>
    <w:rsid w:val="000466D0"/>
    <w:rsid w:val="0005664C"/>
    <w:rsid w:val="00060B7A"/>
    <w:rsid w:val="000725C4"/>
    <w:rsid w:val="000A08B5"/>
    <w:rsid w:val="000A13BB"/>
    <w:rsid w:val="000A3807"/>
    <w:rsid w:val="000C70CB"/>
    <w:rsid w:val="000E7602"/>
    <w:rsid w:val="00102280"/>
    <w:rsid w:val="00111F73"/>
    <w:rsid w:val="00146A24"/>
    <w:rsid w:val="001641AD"/>
    <w:rsid w:val="001D04EC"/>
    <w:rsid w:val="00215B09"/>
    <w:rsid w:val="00246264"/>
    <w:rsid w:val="00273EB9"/>
    <w:rsid w:val="002805FA"/>
    <w:rsid w:val="00282744"/>
    <w:rsid w:val="00291249"/>
    <w:rsid w:val="002C0351"/>
    <w:rsid w:val="002F4FF6"/>
    <w:rsid w:val="00322E82"/>
    <w:rsid w:val="00356730"/>
    <w:rsid w:val="00372239"/>
    <w:rsid w:val="00392572"/>
    <w:rsid w:val="003972E7"/>
    <w:rsid w:val="003C0C71"/>
    <w:rsid w:val="003D5EDB"/>
    <w:rsid w:val="0043325F"/>
    <w:rsid w:val="00472ACB"/>
    <w:rsid w:val="004911FA"/>
    <w:rsid w:val="004B3068"/>
    <w:rsid w:val="004D0AC4"/>
    <w:rsid w:val="004D0AFB"/>
    <w:rsid w:val="00531262"/>
    <w:rsid w:val="00543AEF"/>
    <w:rsid w:val="00552538"/>
    <w:rsid w:val="00563A1A"/>
    <w:rsid w:val="00575C43"/>
    <w:rsid w:val="005A14BC"/>
    <w:rsid w:val="005A1DE2"/>
    <w:rsid w:val="005B571C"/>
    <w:rsid w:val="005C624F"/>
    <w:rsid w:val="005D6F01"/>
    <w:rsid w:val="005F3D16"/>
    <w:rsid w:val="006355CD"/>
    <w:rsid w:val="00635747"/>
    <w:rsid w:val="00675ECE"/>
    <w:rsid w:val="00684E1E"/>
    <w:rsid w:val="006E05A2"/>
    <w:rsid w:val="007116BA"/>
    <w:rsid w:val="00727C6F"/>
    <w:rsid w:val="00763F79"/>
    <w:rsid w:val="007A5B77"/>
    <w:rsid w:val="007D68D5"/>
    <w:rsid w:val="007D73BB"/>
    <w:rsid w:val="007E27E0"/>
    <w:rsid w:val="008471E3"/>
    <w:rsid w:val="0084798A"/>
    <w:rsid w:val="00864C94"/>
    <w:rsid w:val="00866210"/>
    <w:rsid w:val="008A0BF4"/>
    <w:rsid w:val="008F6999"/>
    <w:rsid w:val="009044E6"/>
    <w:rsid w:val="00947695"/>
    <w:rsid w:val="0096373F"/>
    <w:rsid w:val="009C0B7C"/>
    <w:rsid w:val="009F300D"/>
    <w:rsid w:val="00A158E6"/>
    <w:rsid w:val="00A75692"/>
    <w:rsid w:val="00A8518F"/>
    <w:rsid w:val="00AC5F97"/>
    <w:rsid w:val="00AD005C"/>
    <w:rsid w:val="00AE319B"/>
    <w:rsid w:val="00AE6C6E"/>
    <w:rsid w:val="00AF6E04"/>
    <w:rsid w:val="00B1621B"/>
    <w:rsid w:val="00B47224"/>
    <w:rsid w:val="00B6586D"/>
    <w:rsid w:val="00B726D6"/>
    <w:rsid w:val="00BA3947"/>
    <w:rsid w:val="00BA7AAA"/>
    <w:rsid w:val="00BD6277"/>
    <w:rsid w:val="00C67A4E"/>
    <w:rsid w:val="00CA1C3C"/>
    <w:rsid w:val="00CC1E41"/>
    <w:rsid w:val="00CC3F2A"/>
    <w:rsid w:val="00D151DE"/>
    <w:rsid w:val="00D21C46"/>
    <w:rsid w:val="00D22ACB"/>
    <w:rsid w:val="00D45678"/>
    <w:rsid w:val="00D63AC7"/>
    <w:rsid w:val="00D94EFB"/>
    <w:rsid w:val="00D96A17"/>
    <w:rsid w:val="00DA743D"/>
    <w:rsid w:val="00DD1256"/>
    <w:rsid w:val="00E06656"/>
    <w:rsid w:val="00E8744F"/>
    <w:rsid w:val="00ED566D"/>
    <w:rsid w:val="00EE4D99"/>
    <w:rsid w:val="00EF2074"/>
    <w:rsid w:val="00F04038"/>
    <w:rsid w:val="00F50F8A"/>
    <w:rsid w:val="00F8266E"/>
    <w:rsid w:val="00F84ED2"/>
    <w:rsid w:val="00FC4DCE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CDBCB"/>
  <w15:docId w15:val="{63D00315-D907-41E1-9276-79E806D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21">
    <w:name w:val="Heading #2 (2)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Bodytext41">
    <w:name w:val="Body text (4)"/>
    <w:basedOn w:val="Bodytext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38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Cambria" w:eastAsia="Cambria" w:hAnsi="Cambria" w:cs="Cambria"/>
      <w:sz w:val="8"/>
      <w:szCs w:val="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00" w:line="50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63A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AC7"/>
    <w:rPr>
      <w:color w:val="000000"/>
    </w:rPr>
  </w:style>
  <w:style w:type="paragraph" w:styleId="a6">
    <w:name w:val="footer"/>
    <w:basedOn w:val="a"/>
    <w:link w:val="a7"/>
    <w:uiPriority w:val="99"/>
    <w:unhideWhenUsed/>
    <w:rsid w:val="00D63A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AC7"/>
    <w:rPr>
      <w:color w:val="000000"/>
    </w:rPr>
  </w:style>
  <w:style w:type="paragraph" w:styleId="a8">
    <w:name w:val="List Paragraph"/>
    <w:basedOn w:val="a"/>
    <w:uiPriority w:val="34"/>
    <w:qFormat/>
    <w:rsid w:val="009C0B7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9">
    <w:name w:val="Body Text Indent"/>
    <w:basedOn w:val="a"/>
    <w:link w:val="aa"/>
    <w:semiHidden/>
    <w:rsid w:val="009C0B7C"/>
    <w:pPr>
      <w:widowControl/>
      <w:spacing w:line="360" w:lineRule="auto"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a">
    <w:name w:val="Основной текст с отступом Знак"/>
    <w:basedOn w:val="a0"/>
    <w:link w:val="a9"/>
    <w:semiHidden/>
    <w:rsid w:val="009C0B7C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b">
    <w:name w:val="Normal (Web)"/>
    <w:basedOn w:val="a"/>
    <w:uiPriority w:val="99"/>
    <w:semiHidden/>
    <w:unhideWhenUsed/>
    <w:rsid w:val="00EF20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c">
    <w:name w:val="Table Grid"/>
    <w:basedOn w:val="a1"/>
    <w:uiPriority w:val="59"/>
    <w:rsid w:val="00EF207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extracted-address">
    <w:name w:val="js-extracted-address"/>
    <w:basedOn w:val="a0"/>
    <w:rsid w:val="00EF2074"/>
  </w:style>
  <w:style w:type="character" w:customStyle="1" w:styleId="mail-message-map-nobreak">
    <w:name w:val="mail-message-map-nobreak"/>
    <w:basedOn w:val="a0"/>
    <w:rsid w:val="00EF2074"/>
  </w:style>
  <w:style w:type="character" w:customStyle="1" w:styleId="wmi-callto">
    <w:name w:val="wmi-callto"/>
    <w:basedOn w:val="a0"/>
    <w:rsid w:val="00EF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Кириленко О.А.</cp:lastModifiedBy>
  <cp:revision>99</cp:revision>
  <dcterms:created xsi:type="dcterms:W3CDTF">2020-09-01T07:15:00Z</dcterms:created>
  <dcterms:modified xsi:type="dcterms:W3CDTF">2024-02-06T10:39:00Z</dcterms:modified>
</cp:coreProperties>
</file>