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987" w:rsidRDefault="00640F09">
      <w:pPr>
        <w:keepNext/>
        <w:keepLines/>
        <w:spacing w:after="120"/>
        <w:ind w:right="23"/>
        <w:contextualSpacing/>
        <w:jc w:val="center"/>
        <w:outlineLvl w:val="0"/>
        <w:rPr>
          <w:rFonts w:ascii="Times New Roman" w:hAnsi="Times New Roman"/>
          <w:bCs/>
          <w:spacing w:val="-10"/>
          <w:sz w:val="28"/>
          <w:lang w:val="ru-RU"/>
        </w:rPr>
      </w:pPr>
      <w:r w:rsidRPr="00640F09">
        <w:rPr>
          <w:rFonts w:ascii="Times New Roman" w:hAnsi="Times New Roman"/>
          <w:bCs/>
          <w:noProof/>
          <w:spacing w:val="-10"/>
          <w:sz w:val="28"/>
          <w:lang w:val="ru-RU" w:eastAsia="ru-RU" w:bidi="ar-SA"/>
        </w:rPr>
        <w:drawing>
          <wp:anchor distT="0" distB="0" distL="114300" distR="114300" simplePos="0" relativeHeight="251659264" behindDoc="1" locked="0" layoutInCell="1" allowOverlap="1" wp14:anchorId="293A95D0" wp14:editId="47920A14">
            <wp:simplePos x="0" y="0"/>
            <wp:positionH relativeFrom="margin">
              <wp:posOffset>-104140</wp:posOffset>
            </wp:positionH>
            <wp:positionV relativeFrom="paragraph">
              <wp:posOffset>138430</wp:posOffset>
            </wp:positionV>
            <wp:extent cx="1162050" cy="1162050"/>
            <wp:effectExtent l="0" t="0" r="0" b="0"/>
            <wp:wrapTight wrapText="bothSides">
              <wp:wrapPolygon edited="0">
                <wp:start x="2479" y="0"/>
                <wp:lineTo x="0" y="1770"/>
                <wp:lineTo x="0" y="19475"/>
                <wp:lineTo x="2479" y="21246"/>
                <wp:lineTo x="18767" y="21246"/>
                <wp:lineTo x="21246" y="19475"/>
                <wp:lineTo x="21246" y="1770"/>
                <wp:lineTo x="18767" y="0"/>
                <wp:lineTo x="2479" y="0"/>
              </wp:wrapPolygon>
            </wp:wrapTight>
            <wp:docPr id="5" name="Рисунок 5" descr="C:\Users\a.bakhta\Downloads\Конференция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.bakhta\Downloads\КонференцияЛого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2987">
        <w:rPr>
          <w:noProof/>
          <w:lang w:val="ru-RU" w:eastAsia="ru-RU" w:bidi="ar-SA"/>
        </w:rPr>
        <w:drawing>
          <wp:anchor distT="0" distB="0" distL="114300" distR="0" simplePos="0" relativeHeight="3" behindDoc="0" locked="0" layoutInCell="0" allowOverlap="1" wp14:anchorId="2D1F67B7" wp14:editId="28DA9CF1">
            <wp:simplePos x="0" y="0"/>
            <wp:positionH relativeFrom="margin">
              <wp:posOffset>4708525</wp:posOffset>
            </wp:positionH>
            <wp:positionV relativeFrom="paragraph">
              <wp:posOffset>28575</wp:posOffset>
            </wp:positionV>
            <wp:extent cx="993140" cy="1352550"/>
            <wp:effectExtent l="0" t="0" r="0" b="0"/>
            <wp:wrapTight wrapText="bothSides">
              <wp:wrapPolygon edited="0">
                <wp:start x="-11" y="0"/>
                <wp:lineTo x="-11" y="21286"/>
                <wp:lineTo x="21126" y="21286"/>
                <wp:lineTo x="21126" y="0"/>
                <wp:lineTo x="-11" y="0"/>
              </wp:wrapPolygon>
            </wp:wrapTight>
            <wp:docPr id="2" name="Рисунок 2" descr="C:\Users\Полина\Desktop\петровск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Полина\Desktop\петровская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4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2987" w:rsidRDefault="004E2987">
      <w:pPr>
        <w:keepNext/>
        <w:keepLines/>
        <w:spacing w:after="120"/>
        <w:ind w:right="23"/>
        <w:contextualSpacing/>
        <w:jc w:val="center"/>
        <w:outlineLvl w:val="0"/>
        <w:rPr>
          <w:rFonts w:ascii="Times New Roman" w:hAnsi="Times New Roman"/>
          <w:bCs/>
          <w:spacing w:val="-10"/>
          <w:sz w:val="28"/>
          <w:lang w:val="ru-RU"/>
        </w:rPr>
      </w:pPr>
    </w:p>
    <w:p w:rsidR="004E2987" w:rsidRDefault="00640F09">
      <w:pPr>
        <w:keepNext/>
        <w:keepLines/>
        <w:spacing w:after="120"/>
        <w:ind w:right="23"/>
        <w:contextualSpacing/>
        <w:jc w:val="center"/>
        <w:outlineLvl w:val="0"/>
        <w:rPr>
          <w:rFonts w:ascii="Times New Roman" w:hAnsi="Times New Roman"/>
          <w:bCs/>
          <w:spacing w:val="-10"/>
          <w:sz w:val="28"/>
          <w:lang w:val="ru-RU"/>
        </w:rPr>
      </w:pPr>
      <w:r w:rsidRPr="00640F09">
        <w:rPr>
          <w:rFonts w:ascii="Times New Roman" w:hAnsi="Times New Roman"/>
          <w:bCs/>
          <w:noProof/>
          <w:spacing w:val="-10"/>
          <w:sz w:val="28"/>
          <w:lang w:val="ru-RU" w:eastAsia="ru-RU" w:bidi="ar-SA"/>
        </w:rPr>
        <w:drawing>
          <wp:anchor distT="0" distB="0" distL="114300" distR="114300" simplePos="0" relativeHeight="251658240" behindDoc="1" locked="0" layoutInCell="1" allowOverlap="1" wp14:anchorId="65C38BA3" wp14:editId="19D0CE00">
            <wp:simplePos x="0" y="0"/>
            <wp:positionH relativeFrom="page">
              <wp:posOffset>2665413</wp:posOffset>
            </wp:positionH>
            <wp:positionV relativeFrom="paragraph">
              <wp:posOffset>10795</wp:posOffset>
            </wp:positionV>
            <wp:extent cx="2856865" cy="521335"/>
            <wp:effectExtent l="0" t="0" r="635" b="0"/>
            <wp:wrapTight wrapText="bothSides">
              <wp:wrapPolygon edited="0">
                <wp:start x="1296" y="0"/>
                <wp:lineTo x="0" y="789"/>
                <wp:lineTo x="0" y="3946"/>
                <wp:lineTo x="144" y="14207"/>
                <wp:lineTo x="1440" y="20521"/>
                <wp:lineTo x="1728" y="20521"/>
                <wp:lineTo x="3313" y="20521"/>
                <wp:lineTo x="21461" y="14996"/>
                <wp:lineTo x="21461" y="0"/>
                <wp:lineTo x="5905" y="0"/>
                <wp:lineTo x="1296" y="0"/>
              </wp:wrapPolygon>
            </wp:wrapTight>
            <wp:docPr id="4" name="Рисунок 4" descr="E:\кафедра биохимии и физиологии\лого\Логотип СПБГУВМ(1)\PNG\Синий с текстом без фо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афедра биохимии и физиологии\лого\Логотип СПБГУВМ(1)\PNG\Синий с текстом без фона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865" cy="52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2987" w:rsidRDefault="004E2987">
      <w:pPr>
        <w:keepNext/>
        <w:keepLines/>
        <w:spacing w:after="120"/>
        <w:ind w:right="23"/>
        <w:contextualSpacing/>
        <w:jc w:val="center"/>
        <w:outlineLvl w:val="0"/>
        <w:rPr>
          <w:rFonts w:ascii="Times New Roman" w:hAnsi="Times New Roman"/>
          <w:bCs/>
          <w:spacing w:val="-10"/>
          <w:sz w:val="28"/>
          <w:lang w:val="ru-RU"/>
        </w:rPr>
      </w:pPr>
    </w:p>
    <w:p w:rsidR="004E2987" w:rsidRDefault="004E2987">
      <w:pPr>
        <w:keepNext/>
        <w:keepLines/>
        <w:spacing w:after="120"/>
        <w:ind w:right="23"/>
        <w:contextualSpacing/>
        <w:jc w:val="center"/>
        <w:outlineLvl w:val="0"/>
        <w:rPr>
          <w:rFonts w:ascii="Times New Roman" w:hAnsi="Times New Roman"/>
          <w:bCs/>
          <w:spacing w:val="-10"/>
          <w:sz w:val="28"/>
          <w:lang w:val="ru-RU"/>
        </w:rPr>
      </w:pPr>
    </w:p>
    <w:p w:rsidR="004E2987" w:rsidRDefault="004E2987">
      <w:pPr>
        <w:keepNext/>
        <w:keepLines/>
        <w:spacing w:after="120"/>
        <w:ind w:right="23"/>
        <w:contextualSpacing/>
        <w:jc w:val="center"/>
        <w:outlineLvl w:val="0"/>
        <w:rPr>
          <w:rFonts w:ascii="Times New Roman" w:hAnsi="Times New Roman"/>
          <w:bCs/>
          <w:spacing w:val="-10"/>
          <w:sz w:val="28"/>
          <w:lang w:val="ru-RU"/>
        </w:rPr>
      </w:pPr>
    </w:p>
    <w:p w:rsidR="004E2987" w:rsidRDefault="004E2987">
      <w:pPr>
        <w:keepNext/>
        <w:keepLines/>
        <w:spacing w:after="120"/>
        <w:ind w:right="23"/>
        <w:contextualSpacing/>
        <w:jc w:val="center"/>
        <w:outlineLvl w:val="0"/>
        <w:rPr>
          <w:rFonts w:ascii="Times New Roman" w:hAnsi="Times New Roman"/>
          <w:bCs/>
          <w:spacing w:val="-10"/>
          <w:sz w:val="28"/>
          <w:lang w:val="ru-RU"/>
        </w:rPr>
      </w:pPr>
    </w:p>
    <w:p w:rsidR="004E2987" w:rsidRDefault="004E2987">
      <w:pPr>
        <w:keepNext/>
        <w:keepLines/>
        <w:spacing w:after="120"/>
        <w:ind w:right="23"/>
        <w:contextualSpacing/>
        <w:jc w:val="center"/>
        <w:outlineLvl w:val="0"/>
        <w:rPr>
          <w:rFonts w:ascii="Times New Roman" w:hAnsi="Times New Roman"/>
          <w:bCs/>
          <w:spacing w:val="-10"/>
          <w:sz w:val="28"/>
          <w:lang w:val="ru-RU"/>
        </w:rPr>
      </w:pPr>
    </w:p>
    <w:p w:rsidR="001008FA" w:rsidRPr="005F632B" w:rsidRDefault="004E2987">
      <w:pPr>
        <w:keepNext/>
        <w:keepLines/>
        <w:spacing w:after="120"/>
        <w:ind w:right="23"/>
        <w:contextualSpacing/>
        <w:jc w:val="center"/>
        <w:outlineLvl w:val="0"/>
        <w:rPr>
          <w:rFonts w:ascii="Times New Roman" w:hAnsi="Times New Roman"/>
          <w:bCs/>
          <w:spacing w:val="-10"/>
          <w:lang w:val="ru-RU"/>
        </w:rPr>
      </w:pPr>
      <w:r w:rsidRPr="005F632B">
        <w:rPr>
          <w:rFonts w:ascii="Times New Roman" w:hAnsi="Times New Roman"/>
          <w:bCs/>
          <w:spacing w:val="-10"/>
          <w:lang w:val="ru-RU"/>
        </w:rPr>
        <w:t>Министерство сельского хозяйства</w:t>
      </w:r>
    </w:p>
    <w:p w:rsidR="001008FA" w:rsidRPr="005F632B" w:rsidRDefault="004E2987">
      <w:pPr>
        <w:keepNext/>
        <w:keepLines/>
        <w:spacing w:after="120"/>
        <w:ind w:right="23"/>
        <w:contextualSpacing/>
        <w:jc w:val="center"/>
        <w:outlineLvl w:val="0"/>
        <w:rPr>
          <w:rFonts w:ascii="Times New Roman" w:hAnsi="Times New Roman"/>
          <w:bCs/>
          <w:spacing w:val="-10"/>
          <w:lang w:val="ru-RU"/>
        </w:rPr>
      </w:pPr>
      <w:r w:rsidRPr="005F632B">
        <w:rPr>
          <w:rFonts w:ascii="Times New Roman" w:hAnsi="Times New Roman"/>
          <w:bCs/>
          <w:spacing w:val="-10"/>
          <w:lang w:val="ru-RU"/>
        </w:rPr>
        <w:t>Российской Федерации</w:t>
      </w:r>
    </w:p>
    <w:p w:rsidR="001008FA" w:rsidRPr="005F632B" w:rsidRDefault="001008FA">
      <w:pPr>
        <w:keepNext/>
        <w:keepLines/>
        <w:spacing w:after="120"/>
        <w:ind w:right="23"/>
        <w:contextualSpacing/>
        <w:jc w:val="center"/>
        <w:outlineLvl w:val="0"/>
        <w:rPr>
          <w:rFonts w:ascii="Times New Roman" w:hAnsi="Times New Roman"/>
          <w:bCs/>
          <w:spacing w:val="-10"/>
          <w:lang w:val="ru-RU"/>
        </w:rPr>
      </w:pPr>
    </w:p>
    <w:p w:rsidR="001008FA" w:rsidRPr="005F632B" w:rsidRDefault="004E2987">
      <w:pPr>
        <w:keepNext/>
        <w:keepLines/>
        <w:spacing w:after="120"/>
        <w:ind w:right="23"/>
        <w:contextualSpacing/>
        <w:jc w:val="center"/>
        <w:outlineLvl w:val="0"/>
        <w:rPr>
          <w:rFonts w:ascii="Times New Roman" w:hAnsi="Times New Roman"/>
          <w:bCs/>
          <w:spacing w:val="-10"/>
          <w:lang w:val="ru-RU"/>
        </w:rPr>
      </w:pPr>
      <w:r w:rsidRPr="005F632B">
        <w:rPr>
          <w:rFonts w:ascii="Times New Roman" w:hAnsi="Times New Roman"/>
          <w:bCs/>
          <w:spacing w:val="-10"/>
          <w:lang w:val="ru-RU"/>
        </w:rPr>
        <w:t xml:space="preserve">ФГБОУ ВО </w:t>
      </w:r>
    </w:p>
    <w:p w:rsidR="001008FA" w:rsidRPr="005F632B" w:rsidRDefault="004E2987">
      <w:pPr>
        <w:keepNext/>
        <w:keepLines/>
        <w:spacing w:after="120"/>
        <w:ind w:right="23"/>
        <w:contextualSpacing/>
        <w:jc w:val="center"/>
        <w:outlineLvl w:val="0"/>
        <w:rPr>
          <w:rFonts w:ascii="Times New Roman" w:hAnsi="Times New Roman"/>
          <w:bCs/>
          <w:spacing w:val="-10"/>
          <w:lang w:val="ru-RU"/>
        </w:rPr>
      </w:pPr>
      <w:r w:rsidRPr="005F632B">
        <w:rPr>
          <w:rFonts w:ascii="Times New Roman" w:hAnsi="Times New Roman"/>
          <w:bCs/>
          <w:spacing w:val="-10"/>
          <w:lang w:val="ru-RU"/>
        </w:rPr>
        <w:t xml:space="preserve">Санкт-Петербургский государственный </w:t>
      </w:r>
    </w:p>
    <w:p w:rsidR="001008FA" w:rsidRPr="005F632B" w:rsidRDefault="004E2987">
      <w:pPr>
        <w:keepNext/>
        <w:keepLines/>
        <w:spacing w:after="120"/>
        <w:ind w:right="23"/>
        <w:contextualSpacing/>
        <w:jc w:val="center"/>
        <w:outlineLvl w:val="0"/>
        <w:rPr>
          <w:rFonts w:ascii="Times New Roman" w:hAnsi="Times New Roman"/>
          <w:bCs/>
          <w:spacing w:val="-10"/>
          <w:lang w:val="ru-RU"/>
        </w:rPr>
      </w:pPr>
      <w:r w:rsidRPr="005F632B">
        <w:rPr>
          <w:rFonts w:ascii="Times New Roman" w:hAnsi="Times New Roman"/>
          <w:bCs/>
          <w:spacing w:val="-10"/>
          <w:lang w:val="ru-RU"/>
        </w:rPr>
        <w:t>университет ветеринарной медицины</w:t>
      </w:r>
    </w:p>
    <w:p w:rsidR="001008FA" w:rsidRPr="005F632B" w:rsidRDefault="001008FA">
      <w:pPr>
        <w:keepNext/>
        <w:keepLines/>
        <w:spacing w:after="120"/>
        <w:ind w:right="23"/>
        <w:contextualSpacing/>
        <w:jc w:val="center"/>
        <w:outlineLvl w:val="0"/>
        <w:rPr>
          <w:rFonts w:ascii="Times New Roman" w:hAnsi="Times New Roman"/>
          <w:bCs/>
          <w:spacing w:val="-10"/>
          <w:lang w:val="ru-RU"/>
        </w:rPr>
      </w:pPr>
    </w:p>
    <w:p w:rsidR="001008FA" w:rsidRPr="005F632B" w:rsidRDefault="004E2987" w:rsidP="005F632B">
      <w:pPr>
        <w:keepNext/>
        <w:keepLines/>
        <w:spacing w:after="120"/>
        <w:ind w:right="23"/>
        <w:contextualSpacing/>
        <w:jc w:val="center"/>
        <w:outlineLvl w:val="0"/>
        <w:rPr>
          <w:rFonts w:ascii="Times New Roman" w:hAnsi="Times New Roman"/>
          <w:b/>
          <w:bCs/>
          <w:spacing w:val="-10"/>
          <w:lang w:val="ru-RU"/>
        </w:rPr>
      </w:pPr>
      <w:r w:rsidRPr="005F632B">
        <w:rPr>
          <w:rFonts w:ascii="Times New Roman" w:hAnsi="Times New Roman"/>
          <w:bCs/>
          <w:spacing w:val="-10"/>
          <w:lang w:val="ru-RU"/>
        </w:rPr>
        <w:t>Петровская академия наук и искусств</w:t>
      </w:r>
    </w:p>
    <w:p w:rsidR="001008FA" w:rsidRPr="005F632B" w:rsidRDefault="001008FA">
      <w:pPr>
        <w:keepNext/>
        <w:keepLines/>
        <w:spacing w:after="120"/>
        <w:ind w:right="23"/>
        <w:contextualSpacing/>
        <w:jc w:val="center"/>
        <w:outlineLvl w:val="0"/>
        <w:rPr>
          <w:rFonts w:ascii="Times New Roman" w:hAnsi="Times New Roman"/>
          <w:b/>
          <w:bCs/>
          <w:spacing w:val="-10"/>
          <w:lang w:val="ru-RU"/>
        </w:rPr>
      </w:pPr>
    </w:p>
    <w:p w:rsidR="001008FA" w:rsidRPr="005F632B" w:rsidRDefault="004E2987">
      <w:pPr>
        <w:keepNext/>
        <w:keepLines/>
        <w:spacing w:after="120"/>
        <w:ind w:right="23"/>
        <w:contextualSpacing/>
        <w:jc w:val="center"/>
        <w:outlineLvl w:val="0"/>
        <w:rPr>
          <w:rFonts w:ascii="Times New Roman" w:hAnsi="Times New Roman"/>
          <w:lang w:val="ru-RU"/>
        </w:rPr>
      </w:pPr>
      <w:r w:rsidRPr="005F632B">
        <w:rPr>
          <w:rFonts w:ascii="Times New Roman" w:hAnsi="Times New Roman"/>
          <w:b/>
          <w:bCs/>
          <w:spacing w:val="-10"/>
          <w:lang w:val="ru-RU"/>
        </w:rPr>
        <w:t>ИНФОРМАЦИОННОЕ СООБЩЕНИЕ</w:t>
      </w:r>
      <w:r w:rsidRPr="005F632B">
        <w:rPr>
          <w:rFonts w:ascii="Times New Roman" w:eastAsia="Times New Roman" w:hAnsi="Times New Roman"/>
          <w:color w:val="000000"/>
          <w:u w:color="000000"/>
          <w:shd w:val="clear" w:color="auto" w:fill="000000"/>
          <w:lang w:val="x-none" w:eastAsia="x-none" w:bidi="x-none"/>
        </w:rPr>
        <w:t xml:space="preserve"> </w:t>
      </w:r>
    </w:p>
    <w:p w:rsidR="001008FA" w:rsidRPr="005F632B" w:rsidRDefault="001008FA">
      <w:pPr>
        <w:contextualSpacing/>
        <w:jc w:val="center"/>
        <w:rPr>
          <w:rFonts w:ascii="Times New Roman" w:hAnsi="Times New Roman"/>
          <w:b/>
          <w:color w:val="000000" w:themeColor="text1"/>
          <w:lang w:val="ru-RU"/>
        </w:rPr>
      </w:pPr>
    </w:p>
    <w:p w:rsidR="001008FA" w:rsidRPr="005F632B" w:rsidRDefault="005305DB">
      <w:pPr>
        <w:contextualSpacing/>
        <w:jc w:val="center"/>
        <w:rPr>
          <w:rFonts w:ascii="Times New Roman" w:hAnsi="Times New Roman"/>
          <w:b/>
          <w:color w:val="000000" w:themeColor="text1"/>
          <w:lang w:val="ru-RU"/>
        </w:rPr>
      </w:pPr>
      <w:r w:rsidRPr="005F632B">
        <w:rPr>
          <w:rFonts w:ascii="Times New Roman" w:hAnsi="Times New Roman"/>
          <w:b/>
          <w:color w:val="000000" w:themeColor="text1"/>
          <w:lang w:val="ru-RU"/>
        </w:rPr>
        <w:t xml:space="preserve"> 27 ноября- 28 ноября 2025</w:t>
      </w:r>
      <w:r w:rsidR="009746D3" w:rsidRPr="005F632B">
        <w:rPr>
          <w:rFonts w:ascii="Times New Roman" w:hAnsi="Times New Roman"/>
          <w:b/>
          <w:color w:val="000000" w:themeColor="text1"/>
          <w:lang w:val="ru-RU"/>
        </w:rPr>
        <w:t xml:space="preserve"> г </w:t>
      </w:r>
    </w:p>
    <w:p w:rsidR="009746D3" w:rsidRPr="005F632B" w:rsidRDefault="009746D3" w:rsidP="009746D3">
      <w:pPr>
        <w:contextualSpacing/>
        <w:jc w:val="center"/>
        <w:rPr>
          <w:rFonts w:ascii="Times New Roman" w:hAnsi="Times New Roman"/>
          <w:b/>
          <w:color w:val="000000" w:themeColor="text1"/>
          <w:lang w:val="ru-RU"/>
        </w:rPr>
      </w:pPr>
    </w:p>
    <w:p w:rsidR="001008FA" w:rsidRPr="005F632B" w:rsidRDefault="007115F9">
      <w:pPr>
        <w:contextualSpacing/>
        <w:jc w:val="center"/>
        <w:rPr>
          <w:rFonts w:ascii="Times New Roman" w:hAnsi="Times New Roman"/>
          <w:b/>
          <w:caps/>
          <w:lang w:val="ru-RU"/>
        </w:rPr>
      </w:pPr>
      <w:r w:rsidRPr="005F632B">
        <w:rPr>
          <w:rFonts w:ascii="Times New Roman" w:hAnsi="Times New Roman"/>
          <w:b/>
          <w:caps/>
        </w:rPr>
        <w:t>XiY</w:t>
      </w:r>
      <w:r w:rsidR="004E2987" w:rsidRPr="005F632B">
        <w:rPr>
          <w:rFonts w:ascii="Times New Roman" w:hAnsi="Times New Roman"/>
          <w:b/>
          <w:caps/>
          <w:lang w:val="ru-RU"/>
        </w:rPr>
        <w:t xml:space="preserve"> </w:t>
      </w:r>
      <w:r w:rsidR="004E2987" w:rsidRPr="005F632B">
        <w:rPr>
          <w:rFonts w:ascii="Times New Roman" w:hAnsi="Times New Roman"/>
          <w:b/>
          <w:lang w:val="ru-RU"/>
        </w:rPr>
        <w:t>Международная научная</w:t>
      </w:r>
    </w:p>
    <w:p w:rsidR="001008FA" w:rsidRPr="005F632B" w:rsidRDefault="004E2987">
      <w:pPr>
        <w:contextualSpacing/>
        <w:jc w:val="center"/>
        <w:rPr>
          <w:rFonts w:ascii="Times New Roman" w:hAnsi="Times New Roman"/>
          <w:b/>
          <w:caps/>
          <w:lang w:val="ru-RU"/>
        </w:rPr>
      </w:pPr>
      <w:r w:rsidRPr="005F632B">
        <w:rPr>
          <w:rFonts w:ascii="Times New Roman" w:hAnsi="Times New Roman"/>
          <w:b/>
          <w:lang w:val="ru-RU"/>
        </w:rPr>
        <w:t>конференция студентов, аспирантов и молодых ученых</w:t>
      </w:r>
    </w:p>
    <w:p w:rsidR="001008FA" w:rsidRPr="005F632B" w:rsidRDefault="004E2987">
      <w:pPr>
        <w:contextualSpacing/>
        <w:jc w:val="center"/>
        <w:rPr>
          <w:rFonts w:ascii="Times New Roman" w:eastAsia="Times New Roman" w:hAnsi="Times New Roman"/>
          <w:b/>
          <w:lang w:val="ru-RU"/>
        </w:rPr>
      </w:pPr>
      <w:r w:rsidRPr="005F632B">
        <w:rPr>
          <w:rFonts w:ascii="Times New Roman" w:eastAsia="Times New Roman" w:hAnsi="Times New Roman"/>
          <w:b/>
          <w:lang w:val="ru-RU"/>
        </w:rPr>
        <w:t xml:space="preserve">«Знания молодых для развития ветеринарной медицины </w:t>
      </w:r>
    </w:p>
    <w:p w:rsidR="005305DB" w:rsidRPr="005F632B" w:rsidRDefault="004E2987">
      <w:pPr>
        <w:contextualSpacing/>
        <w:jc w:val="center"/>
        <w:rPr>
          <w:rFonts w:ascii="Times New Roman" w:eastAsia="Times New Roman" w:hAnsi="Times New Roman"/>
          <w:b/>
          <w:lang w:val="ru-RU"/>
        </w:rPr>
      </w:pPr>
      <w:r w:rsidRPr="005F632B">
        <w:rPr>
          <w:rFonts w:ascii="Times New Roman" w:eastAsia="Times New Roman" w:hAnsi="Times New Roman"/>
          <w:b/>
          <w:lang w:val="ru-RU"/>
        </w:rPr>
        <w:t>и АПК страны»</w:t>
      </w:r>
      <w:r w:rsidR="004B4F35" w:rsidRPr="005F632B">
        <w:rPr>
          <w:rFonts w:ascii="Times New Roman" w:eastAsia="Times New Roman" w:hAnsi="Times New Roman"/>
          <w:b/>
          <w:lang w:val="ru-RU"/>
        </w:rPr>
        <w:t xml:space="preserve">, посвященная </w:t>
      </w:r>
      <w:r w:rsidR="005305DB" w:rsidRPr="005F632B">
        <w:rPr>
          <w:rFonts w:ascii="Times New Roman" w:eastAsia="Times New Roman" w:hAnsi="Times New Roman"/>
          <w:b/>
          <w:lang w:val="ru-RU"/>
        </w:rPr>
        <w:t xml:space="preserve">80-летию Победы в </w:t>
      </w:r>
    </w:p>
    <w:p w:rsidR="001008FA" w:rsidRPr="005F632B" w:rsidRDefault="005305DB">
      <w:pPr>
        <w:contextualSpacing/>
        <w:jc w:val="center"/>
        <w:rPr>
          <w:rFonts w:ascii="Times New Roman" w:eastAsia="Times New Roman" w:hAnsi="Times New Roman"/>
          <w:b/>
          <w:lang w:val="ru-RU"/>
        </w:rPr>
      </w:pPr>
      <w:r w:rsidRPr="005F632B">
        <w:rPr>
          <w:rFonts w:ascii="Times New Roman" w:eastAsia="Times New Roman" w:hAnsi="Times New Roman"/>
          <w:b/>
          <w:lang w:val="ru-RU"/>
        </w:rPr>
        <w:t>Великой Отечественной Войне</w:t>
      </w:r>
    </w:p>
    <w:p w:rsidR="001008FA" w:rsidRPr="005F632B" w:rsidRDefault="001008FA">
      <w:pPr>
        <w:contextualSpacing/>
        <w:jc w:val="center"/>
        <w:rPr>
          <w:rFonts w:ascii="Times New Roman" w:hAnsi="Times New Roman"/>
          <w:color w:val="000000" w:themeColor="text1"/>
          <w:lang w:val="ru-RU"/>
        </w:rPr>
      </w:pPr>
    </w:p>
    <w:p w:rsidR="001008FA" w:rsidRPr="005F632B" w:rsidRDefault="004E2987">
      <w:pPr>
        <w:contextualSpacing/>
        <w:jc w:val="center"/>
        <w:rPr>
          <w:rFonts w:ascii="Times New Roman" w:hAnsi="Times New Roman"/>
          <w:caps/>
          <w:lang w:val="ru-RU"/>
        </w:rPr>
      </w:pPr>
      <w:r w:rsidRPr="005F632B">
        <w:rPr>
          <w:rFonts w:ascii="Times New Roman" w:hAnsi="Times New Roman"/>
          <w:caps/>
          <w:lang w:val="ru-RU"/>
        </w:rPr>
        <w:t>Уважаемые коллеги!</w:t>
      </w:r>
    </w:p>
    <w:p w:rsidR="009746D3" w:rsidRDefault="009746D3">
      <w:pPr>
        <w:contextualSpacing/>
        <w:jc w:val="center"/>
        <w:rPr>
          <w:rFonts w:ascii="Times New Roman" w:hAnsi="Times New Roman"/>
          <w:caps/>
          <w:lang w:val="ru-RU"/>
        </w:rPr>
      </w:pPr>
    </w:p>
    <w:p w:rsidR="001008FA" w:rsidRPr="005F632B" w:rsidRDefault="004E2987" w:rsidP="005F632B">
      <w:pPr>
        <w:contextualSpacing/>
        <w:jc w:val="both"/>
        <w:rPr>
          <w:rFonts w:ascii="Times New Roman" w:hAnsi="Times New Roman"/>
          <w:b/>
          <w:color w:val="FF0000"/>
          <w:lang w:val="ru-RU"/>
        </w:rPr>
      </w:pPr>
      <w:r w:rsidRPr="005F632B">
        <w:rPr>
          <w:rFonts w:ascii="Times New Roman" w:hAnsi="Times New Roman"/>
          <w:lang w:val="ru-RU"/>
        </w:rPr>
        <w:t xml:space="preserve">ФГБОУ ВО «Санкт-Петербургский государственный университет ветеринарной медицины» приглашает Вас принять участие в работе </w:t>
      </w:r>
      <w:r w:rsidR="007115F9" w:rsidRPr="005F632B">
        <w:rPr>
          <w:rFonts w:ascii="Times New Roman" w:hAnsi="Times New Roman"/>
          <w:caps/>
        </w:rPr>
        <w:t>XiY</w:t>
      </w:r>
      <w:r w:rsidR="007115F9" w:rsidRPr="005F632B">
        <w:rPr>
          <w:rFonts w:ascii="Times New Roman" w:hAnsi="Times New Roman"/>
          <w:lang w:val="ru-RU"/>
        </w:rPr>
        <w:t xml:space="preserve"> </w:t>
      </w:r>
      <w:r w:rsidR="005E78CF" w:rsidRPr="005F632B">
        <w:rPr>
          <w:rFonts w:ascii="Times New Roman" w:hAnsi="Times New Roman"/>
          <w:lang w:val="ru-RU"/>
        </w:rPr>
        <w:t>-ой М</w:t>
      </w:r>
      <w:r w:rsidRPr="005F632B">
        <w:rPr>
          <w:rFonts w:ascii="Times New Roman" w:hAnsi="Times New Roman"/>
          <w:lang w:val="ru-RU"/>
        </w:rPr>
        <w:t xml:space="preserve">еждународной научной конференции студентов, аспирантов и молодых ученых </w:t>
      </w:r>
      <w:r w:rsidRPr="005F632B">
        <w:rPr>
          <w:rFonts w:ascii="Times New Roman" w:eastAsia="Times New Roman" w:hAnsi="Times New Roman"/>
          <w:b/>
          <w:lang w:val="ru-RU"/>
        </w:rPr>
        <w:t xml:space="preserve">«Знания молодых для развития ветеринарной медицины и АПК страны», </w:t>
      </w:r>
      <w:r w:rsidR="004B4F35" w:rsidRPr="005F632B">
        <w:rPr>
          <w:rFonts w:ascii="Times New Roman" w:eastAsia="Times New Roman" w:hAnsi="Times New Roman"/>
          <w:b/>
          <w:lang w:val="ru-RU"/>
        </w:rPr>
        <w:t>посвященн</w:t>
      </w:r>
      <w:r w:rsidR="0077343F" w:rsidRPr="005F632B">
        <w:rPr>
          <w:rFonts w:ascii="Times New Roman" w:eastAsia="Times New Roman" w:hAnsi="Times New Roman"/>
          <w:b/>
          <w:lang w:val="ru-RU"/>
        </w:rPr>
        <w:t>ой</w:t>
      </w:r>
      <w:r w:rsidR="004B4F35" w:rsidRPr="005F632B">
        <w:rPr>
          <w:rFonts w:ascii="Times New Roman" w:eastAsia="Times New Roman" w:hAnsi="Times New Roman"/>
          <w:b/>
          <w:lang w:val="ru-RU"/>
        </w:rPr>
        <w:t xml:space="preserve"> </w:t>
      </w:r>
      <w:r w:rsidR="005305DB" w:rsidRPr="005F632B">
        <w:rPr>
          <w:rFonts w:ascii="Times New Roman" w:eastAsia="Times New Roman" w:hAnsi="Times New Roman"/>
          <w:b/>
          <w:lang w:val="ru-RU"/>
        </w:rPr>
        <w:t xml:space="preserve">80-летию Победы в </w:t>
      </w:r>
      <w:bookmarkStart w:id="0" w:name="_GoBack"/>
      <w:bookmarkEnd w:id="0"/>
      <w:r w:rsidR="00092692" w:rsidRPr="005F632B">
        <w:rPr>
          <w:rFonts w:ascii="Times New Roman" w:eastAsia="Times New Roman" w:hAnsi="Times New Roman"/>
          <w:b/>
          <w:lang w:val="ru-RU"/>
        </w:rPr>
        <w:t>Великой Отечественной в</w:t>
      </w:r>
      <w:r w:rsidR="005305DB" w:rsidRPr="005F632B">
        <w:rPr>
          <w:rFonts w:ascii="Times New Roman" w:eastAsia="Times New Roman" w:hAnsi="Times New Roman"/>
          <w:b/>
          <w:lang w:val="ru-RU"/>
        </w:rPr>
        <w:t>ойне</w:t>
      </w:r>
      <w:r w:rsidR="004B4F35" w:rsidRPr="005F632B">
        <w:rPr>
          <w:rFonts w:ascii="Times New Roman" w:eastAsia="Times New Roman" w:hAnsi="Times New Roman"/>
          <w:b/>
          <w:lang w:val="ru-RU"/>
        </w:rPr>
        <w:t xml:space="preserve">, </w:t>
      </w:r>
      <w:r w:rsidR="009746D3" w:rsidRPr="005F632B">
        <w:rPr>
          <w:rFonts w:ascii="Times New Roman" w:hAnsi="Times New Roman"/>
          <w:lang w:val="ru-RU"/>
        </w:rPr>
        <w:t>которая состоится</w:t>
      </w:r>
      <w:r w:rsidR="00640F09" w:rsidRPr="005F632B">
        <w:rPr>
          <w:rFonts w:ascii="Times New Roman" w:hAnsi="Times New Roman"/>
          <w:lang w:val="ru-RU"/>
        </w:rPr>
        <w:t xml:space="preserve"> </w:t>
      </w:r>
      <w:r w:rsidR="005305DB" w:rsidRPr="005F632B">
        <w:rPr>
          <w:rFonts w:ascii="Times New Roman" w:hAnsi="Times New Roman"/>
          <w:b/>
          <w:color w:val="000000" w:themeColor="text1"/>
          <w:lang w:val="ru-RU"/>
        </w:rPr>
        <w:t>27 ноября- 28 ноября 2025</w:t>
      </w:r>
      <w:r w:rsidR="009746D3" w:rsidRPr="005F632B">
        <w:rPr>
          <w:rFonts w:ascii="Times New Roman" w:hAnsi="Times New Roman"/>
          <w:b/>
          <w:color w:val="000000" w:themeColor="text1"/>
          <w:lang w:val="ru-RU"/>
        </w:rPr>
        <w:t xml:space="preserve"> г </w:t>
      </w:r>
      <w:r w:rsidRPr="005F632B">
        <w:rPr>
          <w:rFonts w:ascii="Times New Roman" w:hAnsi="Times New Roman"/>
          <w:lang w:val="ru-RU"/>
        </w:rPr>
        <w:t>в г. Санкт-Петербурге на базе ФГБОУ ВО «Санкт-Петербургского государственного унив</w:t>
      </w:r>
      <w:r w:rsidR="009746D3" w:rsidRPr="005F632B">
        <w:rPr>
          <w:rFonts w:ascii="Times New Roman" w:hAnsi="Times New Roman"/>
          <w:lang w:val="ru-RU"/>
        </w:rPr>
        <w:t xml:space="preserve">ерситета ветеринарной медицины». </w:t>
      </w:r>
    </w:p>
    <w:p w:rsidR="001008FA" w:rsidRPr="005F632B" w:rsidRDefault="001008FA">
      <w:pPr>
        <w:spacing w:after="120"/>
        <w:ind w:firstLine="440"/>
        <w:contextualSpacing/>
        <w:jc w:val="both"/>
        <w:rPr>
          <w:rFonts w:ascii="Times New Roman" w:hAnsi="Times New Roman"/>
          <w:lang w:val="ru-RU"/>
        </w:rPr>
      </w:pPr>
    </w:p>
    <w:p w:rsidR="001008FA" w:rsidRPr="005F632B" w:rsidRDefault="004E2987">
      <w:pPr>
        <w:spacing w:after="120"/>
        <w:ind w:firstLine="440"/>
        <w:contextualSpacing/>
        <w:jc w:val="both"/>
        <w:rPr>
          <w:rFonts w:ascii="Times New Roman" w:hAnsi="Times New Roman"/>
          <w:lang w:val="ru-RU"/>
        </w:rPr>
      </w:pPr>
      <w:r w:rsidRPr="005F632B">
        <w:rPr>
          <w:rFonts w:ascii="Times New Roman" w:hAnsi="Times New Roman"/>
          <w:lang w:val="ru-RU"/>
        </w:rPr>
        <w:t>Форма участия в конференции очно-заочная с изданием сборника статей (с размещением данного сборника в РИНЦ).</w:t>
      </w:r>
    </w:p>
    <w:p w:rsidR="001008FA" w:rsidRPr="005F632B" w:rsidRDefault="001008FA">
      <w:pPr>
        <w:contextualSpacing/>
        <w:jc w:val="both"/>
        <w:rPr>
          <w:rFonts w:ascii="Times New Roman" w:hAnsi="Times New Roman"/>
          <w:b/>
          <w:bCs/>
          <w:lang w:val="ru-RU"/>
        </w:rPr>
      </w:pPr>
    </w:p>
    <w:p w:rsidR="001008FA" w:rsidRPr="005F632B" w:rsidRDefault="004E2987">
      <w:pPr>
        <w:contextualSpacing/>
        <w:jc w:val="both"/>
        <w:rPr>
          <w:rFonts w:ascii="Times New Roman" w:hAnsi="Times New Roman"/>
          <w:b/>
          <w:bCs/>
        </w:rPr>
      </w:pPr>
      <w:r w:rsidRPr="005F632B">
        <w:rPr>
          <w:rFonts w:ascii="Times New Roman" w:hAnsi="Times New Roman"/>
          <w:b/>
          <w:bCs/>
          <w:lang w:val="ru-RU"/>
        </w:rPr>
        <w:t>НАПРАВЛЕНИЯ Р</w:t>
      </w:r>
      <w:r w:rsidRPr="005F632B">
        <w:rPr>
          <w:rFonts w:ascii="Times New Roman" w:hAnsi="Times New Roman"/>
          <w:b/>
          <w:bCs/>
        </w:rPr>
        <w:t>АБОТЫ КОНФЕРЕНЦИИ:</w:t>
      </w:r>
    </w:p>
    <w:p w:rsidR="001008FA" w:rsidRPr="005F632B" w:rsidRDefault="001008FA">
      <w:pPr>
        <w:contextualSpacing/>
        <w:jc w:val="both"/>
        <w:rPr>
          <w:rFonts w:ascii="Times New Roman" w:hAnsi="Times New Roman"/>
          <w:b/>
          <w:bCs/>
        </w:rPr>
      </w:pPr>
    </w:p>
    <w:p w:rsidR="001008FA" w:rsidRPr="005F632B" w:rsidRDefault="004E2987">
      <w:pPr>
        <w:pStyle w:val="af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u w:val="single"/>
          <w:lang w:val="ru-RU"/>
        </w:rPr>
      </w:pPr>
      <w:r w:rsidRPr="005F632B">
        <w:rPr>
          <w:rFonts w:ascii="Times New Roman" w:hAnsi="Times New Roman" w:cs="Times New Roman"/>
          <w:bCs/>
          <w:lang w:val="ru-RU"/>
        </w:rPr>
        <w:t>Секция «Ветеринарная медицина мелких домашних животных»</w:t>
      </w:r>
    </w:p>
    <w:p w:rsidR="001008FA" w:rsidRPr="005F632B" w:rsidRDefault="004E2987">
      <w:pPr>
        <w:pStyle w:val="af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u w:val="single"/>
          <w:lang w:val="ru-RU"/>
        </w:rPr>
      </w:pPr>
      <w:r w:rsidRPr="005F632B">
        <w:rPr>
          <w:rFonts w:ascii="Times New Roman" w:hAnsi="Times New Roman" w:cs="Times New Roman"/>
          <w:bCs/>
          <w:lang w:val="ru-RU"/>
        </w:rPr>
        <w:t>Секция «Ветеринарная медицина сельскохозяйственных животных»</w:t>
      </w:r>
    </w:p>
    <w:p w:rsidR="001008FA" w:rsidRPr="005F632B" w:rsidRDefault="004E2987">
      <w:pPr>
        <w:pStyle w:val="af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u w:val="single"/>
          <w:lang w:val="ru-RU"/>
        </w:rPr>
      </w:pPr>
      <w:r w:rsidRPr="005F632B">
        <w:rPr>
          <w:rFonts w:ascii="Times New Roman" w:hAnsi="Times New Roman" w:cs="Times New Roman"/>
          <w:bCs/>
          <w:lang w:val="ru-RU"/>
        </w:rPr>
        <w:t>Секция «Вопросы общей и частной зоотехнии и кормления»</w:t>
      </w:r>
    </w:p>
    <w:p w:rsidR="001008FA" w:rsidRPr="005F632B" w:rsidRDefault="004E2987">
      <w:pPr>
        <w:pStyle w:val="af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u w:val="single"/>
          <w:lang w:val="ru-RU"/>
        </w:rPr>
      </w:pPr>
      <w:r w:rsidRPr="005F632B">
        <w:rPr>
          <w:rFonts w:ascii="Times New Roman" w:hAnsi="Times New Roman" w:cs="Times New Roman"/>
          <w:bCs/>
          <w:lang w:val="ru-RU"/>
        </w:rPr>
        <w:t>Секция «</w:t>
      </w:r>
      <w:r w:rsidR="003E74FC" w:rsidRPr="005F632B">
        <w:rPr>
          <w:rFonts w:ascii="Times New Roman" w:hAnsi="Times New Roman" w:cs="Times New Roman"/>
          <w:bCs/>
          <w:lang w:val="ru-RU"/>
        </w:rPr>
        <w:t>Биоб</w:t>
      </w:r>
      <w:r w:rsidRPr="005F632B">
        <w:rPr>
          <w:rFonts w:ascii="Times New Roman" w:hAnsi="Times New Roman" w:cs="Times New Roman"/>
          <w:bCs/>
          <w:lang w:val="ru-RU"/>
        </w:rPr>
        <w:t>езопасность и инновационные технологии обеспечения безопасности продовольствия»</w:t>
      </w:r>
    </w:p>
    <w:p w:rsidR="0055312E" w:rsidRPr="005F632B" w:rsidRDefault="0055312E" w:rsidP="0055312E">
      <w:pPr>
        <w:pStyle w:val="af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u w:val="single"/>
          <w:lang w:val="ru-RU"/>
        </w:rPr>
      </w:pPr>
      <w:r w:rsidRPr="005F632B">
        <w:rPr>
          <w:rFonts w:ascii="Times New Roman" w:hAnsi="Times New Roman" w:cs="Times New Roman"/>
          <w:bCs/>
          <w:lang w:val="ru-RU"/>
        </w:rPr>
        <w:t xml:space="preserve">Секция «Биология, водные биоресурсы и </w:t>
      </w:r>
      <w:proofErr w:type="spellStart"/>
      <w:r w:rsidRPr="005F632B">
        <w:rPr>
          <w:rFonts w:ascii="Times New Roman" w:hAnsi="Times New Roman" w:cs="Times New Roman"/>
          <w:bCs/>
          <w:lang w:val="ru-RU"/>
        </w:rPr>
        <w:t>аквакультура</w:t>
      </w:r>
      <w:proofErr w:type="spellEnd"/>
      <w:r w:rsidRPr="005F632B">
        <w:rPr>
          <w:rFonts w:ascii="Times New Roman" w:hAnsi="Times New Roman" w:cs="Times New Roman"/>
          <w:bCs/>
          <w:lang w:val="ru-RU"/>
        </w:rPr>
        <w:t>»</w:t>
      </w:r>
    </w:p>
    <w:p w:rsidR="001008FA" w:rsidRPr="005F632B" w:rsidRDefault="004E2987">
      <w:pPr>
        <w:pStyle w:val="af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u w:val="single"/>
          <w:lang w:val="ru-RU"/>
        </w:rPr>
      </w:pPr>
      <w:r w:rsidRPr="005F632B">
        <w:rPr>
          <w:rFonts w:ascii="Times New Roman" w:hAnsi="Times New Roman" w:cs="Times New Roman"/>
          <w:bCs/>
          <w:lang w:val="ru-RU"/>
        </w:rPr>
        <w:t xml:space="preserve">Секция «Современные методы диагностики </w:t>
      </w:r>
      <w:r w:rsidR="001260B6" w:rsidRPr="005F632B">
        <w:rPr>
          <w:rFonts w:ascii="Times New Roman" w:hAnsi="Times New Roman" w:cs="Times New Roman"/>
          <w:bCs/>
          <w:lang w:val="ru-RU"/>
        </w:rPr>
        <w:t xml:space="preserve">и лечения </w:t>
      </w:r>
      <w:r w:rsidRPr="005F632B">
        <w:rPr>
          <w:rFonts w:ascii="Times New Roman" w:hAnsi="Times New Roman" w:cs="Times New Roman"/>
          <w:bCs/>
          <w:lang w:val="ru-RU"/>
        </w:rPr>
        <w:t xml:space="preserve">инфекционных </w:t>
      </w:r>
      <w:r w:rsidR="001260B6" w:rsidRPr="005F632B">
        <w:rPr>
          <w:rFonts w:ascii="Times New Roman" w:hAnsi="Times New Roman" w:cs="Times New Roman"/>
          <w:bCs/>
          <w:lang w:val="ru-RU"/>
        </w:rPr>
        <w:t xml:space="preserve">и инвазионных </w:t>
      </w:r>
      <w:r w:rsidRPr="005F632B">
        <w:rPr>
          <w:rFonts w:ascii="Times New Roman" w:hAnsi="Times New Roman" w:cs="Times New Roman"/>
          <w:bCs/>
          <w:lang w:val="ru-RU"/>
        </w:rPr>
        <w:t>болезней животных»</w:t>
      </w:r>
    </w:p>
    <w:p w:rsidR="001260B6" w:rsidRPr="005F632B" w:rsidRDefault="001260B6" w:rsidP="001260B6">
      <w:pPr>
        <w:pStyle w:val="af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u w:val="single"/>
          <w:lang w:val="ru-RU"/>
        </w:rPr>
      </w:pPr>
      <w:r w:rsidRPr="005F632B">
        <w:rPr>
          <w:rFonts w:ascii="Times New Roman" w:hAnsi="Times New Roman" w:cs="Times New Roman"/>
          <w:bCs/>
          <w:lang w:val="ru-RU"/>
        </w:rPr>
        <w:t xml:space="preserve">Секция </w:t>
      </w:r>
      <w:r w:rsidRPr="005F632B">
        <w:rPr>
          <w:rFonts w:ascii="Times New Roman" w:hAnsi="Times New Roman" w:cs="Times New Roman"/>
          <w:color w:val="2C2D2E"/>
          <w:shd w:val="clear" w:color="auto" w:fill="FFFFFF"/>
          <w:lang w:val="ru-RU"/>
        </w:rPr>
        <w:t>«Вопросы гуманитарных наук»</w:t>
      </w:r>
    </w:p>
    <w:p w:rsidR="001008FA" w:rsidRPr="005F632B" w:rsidRDefault="004E2987">
      <w:pPr>
        <w:pStyle w:val="af3"/>
        <w:numPr>
          <w:ilvl w:val="0"/>
          <w:numId w:val="1"/>
        </w:numPr>
        <w:jc w:val="both"/>
        <w:rPr>
          <w:rFonts w:ascii="Times New Roman" w:hAnsi="Times New Roman" w:cs="Times New Roman"/>
          <w:bCs/>
          <w:lang w:val="ru-RU"/>
        </w:rPr>
      </w:pPr>
      <w:r w:rsidRPr="005F632B">
        <w:rPr>
          <w:rFonts w:ascii="Times New Roman" w:hAnsi="Times New Roman" w:cs="Times New Roman"/>
          <w:bCs/>
          <w:lang w:val="ru-RU"/>
        </w:rPr>
        <w:t>Секция «</w:t>
      </w:r>
      <w:r w:rsidR="001260B6" w:rsidRPr="005F632B">
        <w:rPr>
          <w:rFonts w:ascii="Times New Roman" w:hAnsi="Times New Roman" w:cs="Times New Roman"/>
          <w:bCs/>
          <w:lang w:val="ru-RU"/>
        </w:rPr>
        <w:t xml:space="preserve">Студенческий </w:t>
      </w:r>
      <w:proofErr w:type="spellStart"/>
      <w:r w:rsidR="00640F09" w:rsidRPr="005F632B">
        <w:rPr>
          <w:rFonts w:ascii="Times New Roman" w:hAnsi="Times New Roman" w:cs="Times New Roman"/>
          <w:bCs/>
          <w:lang w:val="ru-RU"/>
        </w:rPr>
        <w:t>стартап</w:t>
      </w:r>
      <w:proofErr w:type="spellEnd"/>
      <w:r w:rsidRPr="005F632B">
        <w:rPr>
          <w:rFonts w:ascii="Times New Roman" w:hAnsi="Times New Roman" w:cs="Times New Roman"/>
          <w:bCs/>
          <w:lang w:val="ru-RU"/>
        </w:rPr>
        <w:t xml:space="preserve">» </w:t>
      </w:r>
    </w:p>
    <w:p w:rsidR="001008FA" w:rsidRPr="005F632B" w:rsidRDefault="004E2987">
      <w:pPr>
        <w:pStyle w:val="af3"/>
        <w:numPr>
          <w:ilvl w:val="0"/>
          <w:numId w:val="1"/>
        </w:numPr>
        <w:jc w:val="both"/>
        <w:rPr>
          <w:rFonts w:ascii="Times New Roman" w:hAnsi="Times New Roman" w:cs="Times New Roman"/>
          <w:bCs/>
          <w:lang w:val="ru-RU"/>
        </w:rPr>
      </w:pPr>
      <w:r w:rsidRPr="005F632B">
        <w:rPr>
          <w:rFonts w:ascii="Times New Roman" w:hAnsi="Times New Roman" w:cs="Times New Roman"/>
          <w:bCs/>
          <w:lang w:val="ru-RU"/>
        </w:rPr>
        <w:t>Секция «Научные проекты на иностранном языке»</w:t>
      </w:r>
    </w:p>
    <w:p w:rsidR="001008FA" w:rsidRPr="005F632B" w:rsidRDefault="004E2987">
      <w:pPr>
        <w:pStyle w:val="af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u w:val="single"/>
          <w:lang w:val="ru-RU"/>
        </w:rPr>
      </w:pPr>
      <w:r w:rsidRPr="005F632B">
        <w:rPr>
          <w:rFonts w:ascii="Times New Roman" w:hAnsi="Times New Roman" w:cs="Times New Roman"/>
          <w:bCs/>
          <w:lang w:val="ru-RU"/>
        </w:rPr>
        <w:t>Секция «Научные проекты школьников»</w:t>
      </w:r>
      <w:r w:rsidRPr="005F632B">
        <w:rPr>
          <w:rFonts w:ascii="Times New Roman" w:hAnsi="Times New Roman" w:cs="Times New Roman"/>
          <w:b/>
          <w:bCs/>
          <w:u w:val="single"/>
          <w:lang w:val="ru-RU"/>
        </w:rPr>
        <w:t xml:space="preserve"> </w:t>
      </w:r>
    </w:p>
    <w:p w:rsidR="00EF4CAD" w:rsidRPr="005F632B" w:rsidRDefault="00ED22EC" w:rsidP="00ED22EC">
      <w:pPr>
        <w:pStyle w:val="af3"/>
        <w:numPr>
          <w:ilvl w:val="0"/>
          <w:numId w:val="1"/>
        </w:numPr>
        <w:jc w:val="both"/>
        <w:rPr>
          <w:rFonts w:ascii="Times New Roman" w:hAnsi="Times New Roman" w:cs="Times New Roman"/>
          <w:bCs/>
          <w:lang w:val="ru-RU"/>
        </w:rPr>
      </w:pPr>
      <w:r w:rsidRPr="005F632B">
        <w:rPr>
          <w:rFonts w:ascii="Times New Roman" w:hAnsi="Times New Roman" w:cs="Times New Roman"/>
          <w:bCs/>
          <w:lang w:val="ru-RU"/>
        </w:rPr>
        <w:lastRenderedPageBreak/>
        <w:t>Секция «Научные проекты</w:t>
      </w:r>
      <w:r w:rsidR="005305DB" w:rsidRPr="005F632B">
        <w:rPr>
          <w:rFonts w:ascii="Times New Roman" w:hAnsi="Times New Roman" w:cs="Times New Roman"/>
          <w:bCs/>
          <w:lang w:val="ru-RU"/>
        </w:rPr>
        <w:t xml:space="preserve"> аспирантов </w:t>
      </w:r>
      <w:proofErr w:type="gramStart"/>
      <w:r w:rsidR="005305DB" w:rsidRPr="005F632B">
        <w:rPr>
          <w:rFonts w:ascii="Times New Roman" w:hAnsi="Times New Roman" w:cs="Times New Roman"/>
          <w:bCs/>
          <w:lang w:val="ru-RU"/>
        </w:rPr>
        <w:t xml:space="preserve">и </w:t>
      </w:r>
      <w:r w:rsidRPr="005F632B">
        <w:rPr>
          <w:rFonts w:ascii="Times New Roman" w:hAnsi="Times New Roman" w:cs="Times New Roman"/>
          <w:bCs/>
          <w:lang w:val="ru-RU"/>
        </w:rPr>
        <w:t xml:space="preserve"> молодых</w:t>
      </w:r>
      <w:proofErr w:type="gramEnd"/>
      <w:r w:rsidRPr="005F632B">
        <w:rPr>
          <w:rFonts w:ascii="Times New Roman" w:hAnsi="Times New Roman" w:cs="Times New Roman"/>
          <w:bCs/>
          <w:lang w:val="ru-RU"/>
        </w:rPr>
        <w:t xml:space="preserve"> ученых»</w:t>
      </w:r>
    </w:p>
    <w:p w:rsidR="00092692" w:rsidRPr="005F632B" w:rsidRDefault="00092692" w:rsidP="00640F09">
      <w:pPr>
        <w:ind w:firstLine="360"/>
        <w:jc w:val="both"/>
        <w:rPr>
          <w:rFonts w:ascii="Times New Roman" w:hAnsi="Times New Roman"/>
          <w:bCs/>
          <w:lang w:val="ru-RU"/>
        </w:rPr>
      </w:pPr>
    </w:p>
    <w:p w:rsidR="00EF4CAD" w:rsidRPr="005F632B" w:rsidRDefault="00EF4CAD" w:rsidP="00640F09">
      <w:pPr>
        <w:ind w:firstLine="360"/>
        <w:jc w:val="both"/>
        <w:rPr>
          <w:rFonts w:ascii="Times New Roman" w:hAnsi="Times New Roman"/>
          <w:bCs/>
          <w:lang w:val="ru-RU"/>
        </w:rPr>
      </w:pPr>
      <w:r w:rsidRPr="005F632B">
        <w:rPr>
          <w:rFonts w:ascii="Times New Roman" w:hAnsi="Times New Roman"/>
          <w:bCs/>
          <w:lang w:val="ru-RU"/>
        </w:rPr>
        <w:t xml:space="preserve">На всех секциях, за исключением секции «Научные проекты школьников» будет работать конкурсная комиссия по определению лучшего научного проекта по разным номинациям. </w:t>
      </w:r>
    </w:p>
    <w:p w:rsidR="00EF4CAD" w:rsidRPr="005F632B" w:rsidRDefault="00EF4CAD" w:rsidP="003E74FC">
      <w:pPr>
        <w:jc w:val="both"/>
        <w:rPr>
          <w:rFonts w:ascii="Times New Roman" w:hAnsi="Times New Roman"/>
          <w:bCs/>
          <w:lang w:val="ru-RU"/>
        </w:rPr>
      </w:pPr>
    </w:p>
    <w:p w:rsidR="001008FA" w:rsidRPr="005F632B" w:rsidRDefault="004E2987" w:rsidP="005305DB">
      <w:pPr>
        <w:contextualSpacing/>
        <w:jc w:val="both"/>
        <w:rPr>
          <w:rFonts w:ascii="Times New Roman" w:hAnsi="Times New Roman"/>
          <w:b/>
          <w:bCs/>
          <w:color w:val="000000" w:themeColor="text1"/>
          <w:lang w:val="ru-RU"/>
        </w:rPr>
      </w:pPr>
      <w:r w:rsidRPr="005F632B">
        <w:rPr>
          <w:rFonts w:ascii="Times New Roman" w:hAnsi="Times New Roman"/>
          <w:b/>
          <w:bCs/>
          <w:color w:val="000000" w:themeColor="text1"/>
          <w:lang w:val="ru-RU"/>
        </w:rPr>
        <w:t>КОНКУРС ТВОРЧЕСКИХ РАБОТ «МЫ В ОТВЕТЕ ЗА ТЕХ, КОГО ПРИРУЧАЕМ»</w:t>
      </w:r>
      <w:r w:rsidR="005305DB" w:rsidRPr="005F632B">
        <w:rPr>
          <w:rFonts w:ascii="Times New Roman" w:hAnsi="Times New Roman"/>
          <w:b/>
          <w:bCs/>
          <w:color w:val="000000" w:themeColor="text1"/>
          <w:lang w:val="ru-RU"/>
        </w:rPr>
        <w:t xml:space="preserve">. Тематика 2025 года </w:t>
      </w:r>
      <w:r w:rsidR="005305DB" w:rsidRPr="005F632B">
        <w:rPr>
          <w:rFonts w:ascii="Times New Roman" w:hAnsi="Times New Roman"/>
          <w:b/>
          <w:color w:val="000000" w:themeColor="text1"/>
          <w:shd w:val="clear" w:color="auto" w:fill="FFFFFF"/>
          <w:lang w:val="ru-RU"/>
        </w:rPr>
        <w:t>«ЖИВОТНЫЕ НА ВОЙНЕ»</w:t>
      </w:r>
    </w:p>
    <w:p w:rsidR="001008FA" w:rsidRPr="005F632B" w:rsidRDefault="001008FA">
      <w:pPr>
        <w:jc w:val="both"/>
        <w:rPr>
          <w:rFonts w:ascii="Times New Roman" w:hAnsi="Times New Roman"/>
          <w:b/>
          <w:bCs/>
          <w:caps/>
          <w:lang w:val="ru-RU"/>
        </w:rPr>
      </w:pPr>
    </w:p>
    <w:p w:rsidR="001008FA" w:rsidRPr="005F632B" w:rsidRDefault="004E2987">
      <w:pPr>
        <w:contextualSpacing/>
        <w:jc w:val="both"/>
        <w:rPr>
          <w:rFonts w:ascii="Times New Roman" w:hAnsi="Times New Roman"/>
          <w:b/>
          <w:bCs/>
          <w:caps/>
          <w:lang w:val="ru-RU"/>
        </w:rPr>
      </w:pPr>
      <w:r w:rsidRPr="005F632B">
        <w:rPr>
          <w:rFonts w:ascii="Times New Roman" w:hAnsi="Times New Roman"/>
          <w:b/>
          <w:bCs/>
          <w:caps/>
          <w:lang w:val="ru-RU"/>
        </w:rPr>
        <w:t>Оргкомитет:</w:t>
      </w:r>
    </w:p>
    <w:p w:rsidR="00EF4CAD" w:rsidRPr="005F632B" w:rsidRDefault="00EF4CAD">
      <w:pPr>
        <w:contextualSpacing/>
        <w:jc w:val="both"/>
        <w:rPr>
          <w:rFonts w:ascii="Times New Roman" w:hAnsi="Times New Roman"/>
          <w:b/>
          <w:bCs/>
          <w:caps/>
          <w:lang w:val="ru-RU"/>
        </w:rPr>
      </w:pPr>
    </w:p>
    <w:p w:rsidR="001008FA" w:rsidRPr="005F632B" w:rsidRDefault="004E2987">
      <w:pPr>
        <w:spacing w:beforeAutospacing="1" w:afterAutospacing="1"/>
        <w:contextualSpacing/>
        <w:rPr>
          <w:rFonts w:ascii="Times New Roman" w:eastAsia="Times New Roman" w:hAnsi="Times New Roman"/>
          <w:b/>
          <w:lang w:val="ru-RU" w:eastAsia="ru-RU"/>
        </w:rPr>
      </w:pPr>
      <w:r w:rsidRPr="005F632B">
        <w:rPr>
          <w:rFonts w:ascii="Times New Roman" w:eastAsia="Times New Roman" w:hAnsi="Times New Roman"/>
          <w:b/>
          <w:lang w:val="ru-RU" w:eastAsia="ru-RU"/>
        </w:rPr>
        <w:t>Председатели оргкомитета:</w:t>
      </w:r>
    </w:p>
    <w:p w:rsidR="00092692" w:rsidRPr="005F632B" w:rsidRDefault="00092692">
      <w:pPr>
        <w:spacing w:beforeAutospacing="1" w:afterAutospacing="1"/>
        <w:contextualSpacing/>
        <w:rPr>
          <w:rFonts w:ascii="Times New Roman" w:eastAsia="Times New Roman" w:hAnsi="Times New Roman"/>
          <w:b/>
          <w:lang w:val="ru-RU" w:eastAsia="ru-RU"/>
        </w:rPr>
      </w:pPr>
    </w:p>
    <w:p w:rsidR="001008FA" w:rsidRPr="005F632B" w:rsidRDefault="004E2987">
      <w:pPr>
        <w:spacing w:beforeAutospacing="1" w:afterAutospacing="1"/>
        <w:contextualSpacing/>
        <w:rPr>
          <w:rFonts w:ascii="Times New Roman" w:eastAsia="Times New Roman" w:hAnsi="Times New Roman"/>
          <w:lang w:val="ru-RU" w:eastAsia="ru-RU"/>
        </w:rPr>
      </w:pPr>
      <w:proofErr w:type="spellStart"/>
      <w:r w:rsidRPr="005F632B">
        <w:rPr>
          <w:rFonts w:ascii="Times New Roman" w:eastAsia="Times New Roman" w:hAnsi="Times New Roman"/>
          <w:b/>
          <w:lang w:val="ru-RU" w:eastAsia="ru-RU"/>
        </w:rPr>
        <w:t>Племяшов</w:t>
      </w:r>
      <w:proofErr w:type="spellEnd"/>
      <w:r w:rsidR="00A72FB0" w:rsidRPr="005F632B">
        <w:rPr>
          <w:rFonts w:ascii="Times New Roman" w:eastAsia="Times New Roman" w:hAnsi="Times New Roman"/>
          <w:b/>
          <w:lang w:val="ru-RU" w:eastAsia="ru-RU"/>
        </w:rPr>
        <w:t xml:space="preserve"> К.В.</w:t>
      </w:r>
      <w:r w:rsidRPr="005F632B">
        <w:rPr>
          <w:rFonts w:ascii="Times New Roman" w:eastAsia="Times New Roman" w:hAnsi="Times New Roman"/>
          <w:b/>
          <w:lang w:val="ru-RU" w:eastAsia="ru-RU"/>
        </w:rPr>
        <w:t>,</w:t>
      </w:r>
      <w:r w:rsidRPr="005F632B">
        <w:rPr>
          <w:rFonts w:ascii="Times New Roman" w:eastAsia="Times New Roman" w:hAnsi="Times New Roman"/>
          <w:lang w:val="ru-RU" w:eastAsia="ru-RU"/>
        </w:rPr>
        <w:t xml:space="preserve"> член корреспондент РАН, доктор ветеринарных наук, профессор, ректор </w:t>
      </w:r>
    </w:p>
    <w:p w:rsidR="001008FA" w:rsidRPr="005F632B" w:rsidRDefault="004E2987">
      <w:pPr>
        <w:spacing w:beforeAutospacing="1" w:afterAutospacing="1"/>
        <w:contextualSpacing/>
        <w:jc w:val="both"/>
        <w:rPr>
          <w:rFonts w:ascii="Times New Roman" w:eastAsia="Times New Roman" w:hAnsi="Times New Roman"/>
          <w:lang w:val="ru-RU" w:eastAsia="ru-RU"/>
        </w:rPr>
      </w:pPr>
      <w:r w:rsidRPr="005F632B">
        <w:rPr>
          <w:rFonts w:ascii="Times New Roman" w:eastAsia="Times New Roman" w:hAnsi="Times New Roman"/>
          <w:b/>
          <w:lang w:val="ru-RU" w:eastAsia="ru-RU"/>
        </w:rPr>
        <w:t>Карпенко</w:t>
      </w:r>
      <w:r w:rsidR="00A72FB0" w:rsidRPr="005F632B">
        <w:rPr>
          <w:rFonts w:ascii="Times New Roman" w:eastAsia="Times New Roman" w:hAnsi="Times New Roman"/>
          <w:b/>
          <w:lang w:val="ru-RU" w:eastAsia="ru-RU"/>
        </w:rPr>
        <w:t xml:space="preserve"> Л.Ю.</w:t>
      </w:r>
      <w:r w:rsidRPr="005F632B">
        <w:rPr>
          <w:rFonts w:ascii="Times New Roman" w:eastAsia="Times New Roman" w:hAnsi="Times New Roman"/>
          <w:b/>
          <w:lang w:val="ru-RU" w:eastAsia="ru-RU"/>
        </w:rPr>
        <w:t>,</w:t>
      </w:r>
      <w:r w:rsidRPr="005F632B">
        <w:rPr>
          <w:rFonts w:ascii="Times New Roman" w:eastAsia="Times New Roman" w:hAnsi="Times New Roman"/>
          <w:lang w:val="ru-RU" w:eastAsia="ru-RU"/>
        </w:rPr>
        <w:t xml:space="preserve"> доктор биологических наук, профессор, академик ПАНИ (председатель отделения ветеринарной медицины), зав. кафедрой биохимии и физиологии – руководитель проекта.</w:t>
      </w:r>
    </w:p>
    <w:p w:rsidR="001008FA" w:rsidRPr="005F632B" w:rsidRDefault="001008FA">
      <w:pPr>
        <w:spacing w:beforeAutospacing="1" w:afterAutospacing="1"/>
        <w:contextualSpacing/>
        <w:rPr>
          <w:rFonts w:ascii="Times New Roman" w:eastAsia="Times New Roman" w:hAnsi="Times New Roman"/>
          <w:b/>
          <w:lang w:val="ru-RU" w:eastAsia="ru-RU"/>
        </w:rPr>
      </w:pPr>
    </w:p>
    <w:p w:rsidR="001008FA" w:rsidRPr="005F632B" w:rsidRDefault="004E2987">
      <w:pPr>
        <w:spacing w:beforeAutospacing="1" w:afterAutospacing="1"/>
        <w:contextualSpacing/>
        <w:rPr>
          <w:rFonts w:ascii="Times New Roman" w:eastAsia="Times New Roman" w:hAnsi="Times New Roman"/>
          <w:b/>
          <w:lang w:val="ru-RU" w:eastAsia="ru-RU"/>
        </w:rPr>
      </w:pPr>
      <w:r w:rsidRPr="005F632B">
        <w:rPr>
          <w:rFonts w:ascii="Times New Roman" w:eastAsia="Times New Roman" w:hAnsi="Times New Roman"/>
          <w:b/>
          <w:lang w:val="ru-RU" w:eastAsia="ru-RU"/>
        </w:rPr>
        <w:t>Сопредседатели:</w:t>
      </w:r>
    </w:p>
    <w:p w:rsidR="001008FA" w:rsidRPr="005F632B" w:rsidRDefault="001008FA">
      <w:pPr>
        <w:spacing w:beforeAutospacing="1" w:afterAutospacing="1"/>
        <w:contextualSpacing/>
        <w:rPr>
          <w:rFonts w:ascii="Times New Roman" w:eastAsia="Times New Roman" w:hAnsi="Times New Roman"/>
          <w:b/>
          <w:lang w:val="ru-RU" w:eastAsia="ru-RU"/>
        </w:rPr>
      </w:pPr>
    </w:p>
    <w:p w:rsidR="001008FA" w:rsidRPr="005F632B" w:rsidRDefault="004E2987">
      <w:pPr>
        <w:spacing w:beforeAutospacing="1" w:afterAutospacing="1"/>
        <w:contextualSpacing/>
        <w:jc w:val="both"/>
        <w:rPr>
          <w:rFonts w:ascii="Times New Roman" w:eastAsia="Times New Roman" w:hAnsi="Times New Roman"/>
          <w:lang w:val="ru-RU" w:eastAsia="ru-RU"/>
        </w:rPr>
      </w:pPr>
      <w:r w:rsidRPr="005F632B">
        <w:rPr>
          <w:rFonts w:ascii="Times New Roman" w:eastAsia="Times New Roman" w:hAnsi="Times New Roman"/>
          <w:b/>
          <w:lang w:val="ru-RU" w:eastAsia="ru-RU"/>
        </w:rPr>
        <w:t>Никитин</w:t>
      </w:r>
      <w:r w:rsidR="00A72FB0" w:rsidRPr="005F632B">
        <w:rPr>
          <w:rFonts w:ascii="Times New Roman" w:eastAsia="Times New Roman" w:hAnsi="Times New Roman"/>
          <w:b/>
          <w:lang w:val="ru-RU" w:eastAsia="ru-RU"/>
        </w:rPr>
        <w:t xml:space="preserve"> Г.С.</w:t>
      </w:r>
      <w:r w:rsidRPr="005F632B">
        <w:rPr>
          <w:rFonts w:ascii="Times New Roman" w:eastAsia="Times New Roman" w:hAnsi="Times New Roman"/>
          <w:b/>
          <w:lang w:val="ru-RU" w:eastAsia="ru-RU"/>
        </w:rPr>
        <w:t>,</w:t>
      </w:r>
      <w:r w:rsidRPr="005F632B">
        <w:rPr>
          <w:rFonts w:ascii="Times New Roman" w:eastAsia="Times New Roman" w:hAnsi="Times New Roman"/>
          <w:lang w:val="ru-RU" w:eastAsia="ru-RU"/>
        </w:rPr>
        <w:t xml:space="preserve"> канд</w:t>
      </w:r>
      <w:r w:rsidR="0055312E" w:rsidRPr="005F632B">
        <w:rPr>
          <w:rFonts w:ascii="Times New Roman" w:eastAsia="Times New Roman" w:hAnsi="Times New Roman"/>
          <w:lang w:val="ru-RU" w:eastAsia="ru-RU"/>
        </w:rPr>
        <w:t xml:space="preserve">идат ветеринарных наук, доцент, </w:t>
      </w:r>
      <w:r w:rsidRPr="005F632B">
        <w:rPr>
          <w:rFonts w:ascii="Times New Roman" w:eastAsia="Times New Roman" w:hAnsi="Times New Roman"/>
          <w:lang w:val="ru-RU" w:eastAsia="ru-RU"/>
        </w:rPr>
        <w:t xml:space="preserve">проректор по научной работе, международным связям </w:t>
      </w:r>
    </w:p>
    <w:p w:rsidR="001008FA" w:rsidRPr="005F632B" w:rsidRDefault="004E2987">
      <w:pPr>
        <w:spacing w:beforeAutospacing="1" w:afterAutospacing="1"/>
        <w:contextualSpacing/>
        <w:rPr>
          <w:rFonts w:ascii="Times New Roman" w:eastAsia="Times New Roman" w:hAnsi="Times New Roman"/>
          <w:lang w:val="ru-RU" w:eastAsia="ru-RU"/>
        </w:rPr>
      </w:pPr>
      <w:r w:rsidRPr="005F632B">
        <w:rPr>
          <w:rFonts w:ascii="Times New Roman" w:eastAsia="Times New Roman" w:hAnsi="Times New Roman"/>
          <w:b/>
          <w:lang w:val="ru-RU" w:eastAsia="ru-RU"/>
        </w:rPr>
        <w:t>Воронцов</w:t>
      </w:r>
      <w:r w:rsidR="00A72FB0" w:rsidRPr="005F632B">
        <w:rPr>
          <w:rFonts w:ascii="Times New Roman" w:eastAsia="Times New Roman" w:hAnsi="Times New Roman"/>
          <w:b/>
          <w:lang w:val="ru-RU" w:eastAsia="ru-RU"/>
        </w:rPr>
        <w:t xml:space="preserve"> А.В.</w:t>
      </w:r>
      <w:r w:rsidRPr="005F632B">
        <w:rPr>
          <w:rFonts w:ascii="Times New Roman" w:eastAsia="Times New Roman" w:hAnsi="Times New Roman"/>
          <w:b/>
          <w:lang w:val="ru-RU" w:eastAsia="ru-RU"/>
        </w:rPr>
        <w:t>,</w:t>
      </w:r>
      <w:r w:rsidRPr="005F632B">
        <w:rPr>
          <w:rFonts w:ascii="Times New Roman" w:eastAsia="Times New Roman" w:hAnsi="Times New Roman"/>
          <w:lang w:val="ru-RU" w:eastAsia="ru-RU"/>
        </w:rPr>
        <w:t xml:space="preserve"> доктор философских наук, профессор, президент ПАНИ</w:t>
      </w:r>
    </w:p>
    <w:p w:rsidR="001008FA" w:rsidRPr="005F632B" w:rsidRDefault="004E2987">
      <w:pPr>
        <w:spacing w:beforeAutospacing="1" w:afterAutospacing="1"/>
        <w:contextualSpacing/>
        <w:jc w:val="both"/>
        <w:rPr>
          <w:rFonts w:ascii="Times New Roman" w:eastAsia="Times New Roman" w:hAnsi="Times New Roman"/>
          <w:lang w:val="ru-RU" w:eastAsia="ru-RU"/>
        </w:rPr>
      </w:pPr>
      <w:r w:rsidRPr="005F632B">
        <w:rPr>
          <w:rFonts w:ascii="Times New Roman" w:eastAsia="Times New Roman" w:hAnsi="Times New Roman"/>
          <w:b/>
          <w:lang w:val="ru-RU" w:eastAsia="ru-RU"/>
        </w:rPr>
        <w:t>Бахта</w:t>
      </w:r>
      <w:r w:rsidR="00A72FB0" w:rsidRPr="005F632B">
        <w:rPr>
          <w:rFonts w:ascii="Times New Roman" w:eastAsia="Times New Roman" w:hAnsi="Times New Roman"/>
          <w:b/>
          <w:lang w:val="ru-RU" w:eastAsia="ru-RU"/>
        </w:rPr>
        <w:t xml:space="preserve"> А.А.</w:t>
      </w:r>
      <w:r w:rsidRPr="005F632B">
        <w:rPr>
          <w:rFonts w:ascii="Times New Roman" w:eastAsia="Times New Roman" w:hAnsi="Times New Roman"/>
          <w:b/>
          <w:lang w:val="ru-RU" w:eastAsia="ru-RU"/>
        </w:rPr>
        <w:t>,</w:t>
      </w:r>
      <w:r w:rsidRPr="005F632B">
        <w:rPr>
          <w:rFonts w:ascii="Times New Roman" w:eastAsia="Times New Roman" w:hAnsi="Times New Roman"/>
          <w:lang w:val="ru-RU" w:eastAsia="ru-RU"/>
        </w:rPr>
        <w:t xml:space="preserve"> кандидат биологических наук, доцент кафедры биохимии и физиологии,</w:t>
      </w:r>
      <w:r w:rsidRPr="005F632B">
        <w:rPr>
          <w:rFonts w:ascii="Times New Roman" w:hAnsi="Times New Roman"/>
          <w:bCs/>
          <w:lang w:val="ru-RU"/>
        </w:rPr>
        <w:t xml:space="preserve"> научный</w:t>
      </w:r>
      <w:r w:rsidRPr="005F632B">
        <w:rPr>
          <w:rFonts w:ascii="Times New Roman" w:hAnsi="Times New Roman"/>
          <w:color w:val="000000"/>
          <w:lang w:val="ru-RU"/>
        </w:rPr>
        <w:t xml:space="preserve"> руководитель НТТМ</w:t>
      </w:r>
      <w:r w:rsidRPr="005F632B">
        <w:rPr>
          <w:rFonts w:ascii="Times New Roman" w:eastAsia="Times New Roman" w:hAnsi="Times New Roman"/>
          <w:lang w:val="ru-RU" w:eastAsia="ru-RU"/>
        </w:rPr>
        <w:t xml:space="preserve"> </w:t>
      </w:r>
    </w:p>
    <w:p w:rsidR="001008FA" w:rsidRPr="005F632B" w:rsidRDefault="001008FA">
      <w:pPr>
        <w:spacing w:beforeAutospacing="1" w:afterAutospacing="1"/>
        <w:contextualSpacing/>
        <w:rPr>
          <w:rFonts w:ascii="Times New Roman" w:eastAsia="Times New Roman" w:hAnsi="Times New Roman"/>
          <w:b/>
          <w:lang w:val="ru-RU" w:eastAsia="ru-RU"/>
        </w:rPr>
      </w:pPr>
    </w:p>
    <w:p w:rsidR="001008FA" w:rsidRPr="005F632B" w:rsidRDefault="004E2987">
      <w:pPr>
        <w:spacing w:beforeAutospacing="1" w:afterAutospacing="1"/>
        <w:contextualSpacing/>
        <w:rPr>
          <w:rFonts w:ascii="Times New Roman" w:eastAsia="Times New Roman" w:hAnsi="Times New Roman"/>
          <w:b/>
          <w:lang w:val="ru-RU" w:eastAsia="ru-RU"/>
        </w:rPr>
      </w:pPr>
      <w:r w:rsidRPr="005F632B">
        <w:rPr>
          <w:rFonts w:ascii="Times New Roman" w:eastAsia="Times New Roman" w:hAnsi="Times New Roman"/>
          <w:b/>
          <w:lang w:val="ru-RU" w:eastAsia="ru-RU"/>
        </w:rPr>
        <w:t>Члены оргкомитета:</w:t>
      </w:r>
    </w:p>
    <w:p w:rsidR="001008FA" w:rsidRPr="005F632B" w:rsidRDefault="001008FA">
      <w:pPr>
        <w:spacing w:beforeAutospacing="1" w:afterAutospacing="1"/>
        <w:contextualSpacing/>
        <w:rPr>
          <w:rFonts w:ascii="Times New Roman" w:eastAsia="Times New Roman" w:hAnsi="Times New Roman"/>
          <w:b/>
          <w:lang w:val="ru-RU" w:eastAsia="ru-RU"/>
        </w:rPr>
      </w:pPr>
    </w:p>
    <w:p w:rsidR="001008FA" w:rsidRPr="005F632B" w:rsidRDefault="004E2987">
      <w:pPr>
        <w:spacing w:beforeAutospacing="1" w:afterAutospacing="1"/>
        <w:contextualSpacing/>
        <w:jc w:val="both"/>
        <w:rPr>
          <w:rFonts w:ascii="Times New Roman" w:hAnsi="Times New Roman"/>
          <w:bCs/>
          <w:lang w:val="ru-RU"/>
        </w:rPr>
      </w:pPr>
      <w:proofErr w:type="spellStart"/>
      <w:r w:rsidRPr="005F632B">
        <w:rPr>
          <w:rFonts w:ascii="Times New Roman" w:hAnsi="Times New Roman"/>
          <w:b/>
          <w:bCs/>
          <w:lang w:val="ru-RU"/>
        </w:rPr>
        <w:t>Сухинин</w:t>
      </w:r>
      <w:proofErr w:type="spellEnd"/>
      <w:r w:rsidR="00A72FB0" w:rsidRPr="005F632B">
        <w:rPr>
          <w:rFonts w:ascii="Times New Roman" w:hAnsi="Times New Roman"/>
          <w:b/>
          <w:bCs/>
          <w:lang w:val="ru-RU"/>
        </w:rPr>
        <w:t xml:space="preserve"> А.А.</w:t>
      </w:r>
      <w:r w:rsidRPr="005F632B">
        <w:rPr>
          <w:rFonts w:ascii="Times New Roman" w:hAnsi="Times New Roman"/>
          <w:b/>
          <w:bCs/>
          <w:lang w:val="ru-RU"/>
        </w:rPr>
        <w:t xml:space="preserve">, </w:t>
      </w:r>
      <w:r w:rsidRPr="005F632B">
        <w:rPr>
          <w:rFonts w:ascii="Times New Roman" w:hAnsi="Times New Roman"/>
          <w:bCs/>
          <w:lang w:val="ru-RU"/>
        </w:rPr>
        <w:t>д.б.н., профессор</w:t>
      </w:r>
      <w:r w:rsidRPr="005F632B">
        <w:rPr>
          <w:rFonts w:ascii="Times New Roman" w:hAnsi="Times New Roman"/>
          <w:b/>
          <w:bCs/>
          <w:lang w:val="ru-RU"/>
        </w:rPr>
        <w:t xml:space="preserve">, </w:t>
      </w:r>
      <w:r w:rsidRPr="005F632B">
        <w:rPr>
          <w:rFonts w:ascii="Times New Roman" w:hAnsi="Times New Roman"/>
          <w:bCs/>
          <w:lang w:val="ru-RU"/>
        </w:rPr>
        <w:t xml:space="preserve">проректор по учебно-воспитательной работе и молодёжной политике </w:t>
      </w:r>
    </w:p>
    <w:p w:rsidR="00A72FB0" w:rsidRPr="005F632B" w:rsidRDefault="0055312E">
      <w:pPr>
        <w:spacing w:beforeAutospacing="1" w:afterAutospacing="1"/>
        <w:contextualSpacing/>
        <w:jc w:val="both"/>
        <w:rPr>
          <w:rFonts w:ascii="Times New Roman" w:hAnsi="Times New Roman"/>
          <w:shd w:val="clear" w:color="auto" w:fill="FFFFFF"/>
          <w:lang w:val="ru-RU"/>
        </w:rPr>
      </w:pPr>
      <w:proofErr w:type="spellStart"/>
      <w:r w:rsidRPr="005F632B">
        <w:rPr>
          <w:rFonts w:ascii="Times New Roman" w:hAnsi="Times New Roman"/>
          <w:b/>
          <w:bCs/>
          <w:lang w:val="ru-RU"/>
        </w:rPr>
        <w:t>Со</w:t>
      </w:r>
      <w:r w:rsidR="004E2987" w:rsidRPr="005F632B">
        <w:rPr>
          <w:rFonts w:ascii="Times New Roman" w:hAnsi="Times New Roman"/>
          <w:b/>
          <w:bCs/>
          <w:lang w:val="ru-RU"/>
        </w:rPr>
        <w:t>рокатая</w:t>
      </w:r>
      <w:proofErr w:type="spellEnd"/>
      <w:r w:rsidR="004E2987" w:rsidRPr="005F632B">
        <w:rPr>
          <w:rFonts w:ascii="Times New Roman" w:hAnsi="Times New Roman"/>
          <w:bCs/>
          <w:lang w:val="ru-RU"/>
        </w:rPr>
        <w:t xml:space="preserve"> </w:t>
      </w:r>
      <w:r w:rsidR="00A72FB0" w:rsidRPr="005F632B">
        <w:rPr>
          <w:rFonts w:ascii="Times New Roman" w:hAnsi="Times New Roman"/>
          <w:b/>
          <w:bCs/>
          <w:lang w:val="ru-RU"/>
        </w:rPr>
        <w:t>Е.И.</w:t>
      </w:r>
      <w:r w:rsidR="004E2987" w:rsidRPr="005F632B">
        <w:rPr>
          <w:rFonts w:ascii="Times New Roman" w:hAnsi="Times New Roman"/>
          <w:bCs/>
          <w:lang w:val="ru-RU"/>
        </w:rPr>
        <w:t xml:space="preserve">, к.б.н., доцент, проректор </w:t>
      </w:r>
      <w:r w:rsidR="00A72FB0" w:rsidRPr="005F632B">
        <w:rPr>
          <w:rFonts w:ascii="Times New Roman" w:hAnsi="Times New Roman"/>
          <w:shd w:val="clear" w:color="auto" w:fill="FFFFFF"/>
          <w:lang w:val="ru-RU"/>
        </w:rPr>
        <w:t>по развитию, качеству образования и цифровой трансформации</w:t>
      </w:r>
    </w:p>
    <w:p w:rsidR="001008FA" w:rsidRPr="005F632B" w:rsidRDefault="004E2987">
      <w:pPr>
        <w:spacing w:beforeAutospacing="1" w:afterAutospacing="1"/>
        <w:contextualSpacing/>
        <w:jc w:val="both"/>
        <w:rPr>
          <w:rFonts w:ascii="Times New Roman" w:hAnsi="Times New Roman"/>
          <w:bCs/>
          <w:lang w:val="ru-RU"/>
        </w:rPr>
      </w:pPr>
      <w:r w:rsidRPr="005F632B">
        <w:rPr>
          <w:rFonts w:ascii="Times New Roman" w:hAnsi="Times New Roman"/>
          <w:b/>
          <w:bCs/>
          <w:lang w:val="ru-RU"/>
        </w:rPr>
        <w:t>Токарев</w:t>
      </w:r>
      <w:r w:rsidR="00A72FB0" w:rsidRPr="005F632B">
        <w:rPr>
          <w:rFonts w:ascii="Times New Roman" w:hAnsi="Times New Roman"/>
          <w:b/>
          <w:bCs/>
          <w:lang w:val="ru-RU"/>
        </w:rPr>
        <w:t xml:space="preserve"> А.Н.</w:t>
      </w:r>
      <w:r w:rsidRPr="005F632B">
        <w:rPr>
          <w:rFonts w:ascii="Times New Roman" w:hAnsi="Times New Roman"/>
          <w:b/>
          <w:bCs/>
          <w:lang w:val="ru-RU"/>
        </w:rPr>
        <w:t xml:space="preserve">, </w:t>
      </w:r>
      <w:proofErr w:type="spellStart"/>
      <w:r w:rsidRPr="005F632B">
        <w:rPr>
          <w:rFonts w:ascii="Times New Roman" w:hAnsi="Times New Roman"/>
          <w:bCs/>
          <w:lang w:val="ru-RU"/>
        </w:rPr>
        <w:t>д.в.н</w:t>
      </w:r>
      <w:proofErr w:type="spellEnd"/>
      <w:r w:rsidRPr="005F632B">
        <w:rPr>
          <w:rFonts w:ascii="Times New Roman" w:hAnsi="Times New Roman"/>
          <w:bCs/>
          <w:lang w:val="ru-RU"/>
        </w:rPr>
        <w:t>.,</w:t>
      </w:r>
      <w:r w:rsidRPr="005F632B">
        <w:rPr>
          <w:rFonts w:ascii="Times New Roman" w:hAnsi="Times New Roman"/>
          <w:b/>
          <w:bCs/>
          <w:lang w:val="ru-RU"/>
        </w:rPr>
        <w:t xml:space="preserve"> </w:t>
      </w:r>
      <w:r w:rsidRPr="005F632B">
        <w:rPr>
          <w:rFonts w:ascii="Times New Roman" w:hAnsi="Times New Roman"/>
          <w:bCs/>
          <w:lang w:val="ru-RU"/>
        </w:rPr>
        <w:t>доцент, декан факультета ветеринарной медицины</w:t>
      </w:r>
    </w:p>
    <w:p w:rsidR="001008FA" w:rsidRPr="005F632B" w:rsidRDefault="004E2987">
      <w:pPr>
        <w:jc w:val="both"/>
        <w:rPr>
          <w:rFonts w:ascii="Times New Roman" w:hAnsi="Times New Roman"/>
          <w:bCs/>
          <w:lang w:val="ru-RU"/>
        </w:rPr>
      </w:pPr>
      <w:proofErr w:type="spellStart"/>
      <w:r w:rsidRPr="005F632B">
        <w:rPr>
          <w:rFonts w:ascii="Times New Roman" w:hAnsi="Times New Roman"/>
          <w:b/>
          <w:bCs/>
          <w:lang w:val="ru-RU"/>
        </w:rPr>
        <w:t>Полистовская</w:t>
      </w:r>
      <w:proofErr w:type="spellEnd"/>
      <w:r w:rsidRPr="005F632B">
        <w:rPr>
          <w:rFonts w:ascii="Times New Roman" w:hAnsi="Times New Roman"/>
          <w:bCs/>
          <w:lang w:val="ru-RU"/>
        </w:rPr>
        <w:t xml:space="preserve"> </w:t>
      </w:r>
      <w:r w:rsidR="00A72FB0" w:rsidRPr="005F632B">
        <w:rPr>
          <w:rFonts w:ascii="Times New Roman" w:hAnsi="Times New Roman"/>
          <w:b/>
          <w:bCs/>
          <w:lang w:val="ru-RU"/>
        </w:rPr>
        <w:t>П.А.</w:t>
      </w:r>
      <w:r w:rsidR="00A72FB0" w:rsidRPr="005F632B">
        <w:rPr>
          <w:rFonts w:ascii="Times New Roman" w:hAnsi="Times New Roman"/>
          <w:bCs/>
          <w:lang w:val="ru-RU"/>
        </w:rPr>
        <w:t xml:space="preserve"> </w:t>
      </w:r>
      <w:r w:rsidRPr="005F632B">
        <w:rPr>
          <w:rFonts w:ascii="Times New Roman" w:hAnsi="Times New Roman"/>
          <w:bCs/>
          <w:lang w:val="ru-RU"/>
        </w:rPr>
        <w:t xml:space="preserve">к.б.н., </w:t>
      </w:r>
      <w:r w:rsidR="00640F09" w:rsidRPr="005F632B">
        <w:rPr>
          <w:rFonts w:ascii="Times New Roman" w:hAnsi="Times New Roman"/>
          <w:bCs/>
          <w:lang w:val="ru-RU"/>
        </w:rPr>
        <w:t xml:space="preserve">доцент, </w:t>
      </w:r>
      <w:r w:rsidRPr="005F632B">
        <w:rPr>
          <w:rFonts w:ascii="Times New Roman" w:hAnsi="Times New Roman"/>
          <w:bCs/>
          <w:lang w:val="ru-RU"/>
        </w:rPr>
        <w:t>декан факультета ВСЭ.</w:t>
      </w:r>
    </w:p>
    <w:p w:rsidR="005305DB" w:rsidRPr="005F632B" w:rsidRDefault="005305DB">
      <w:pPr>
        <w:jc w:val="both"/>
        <w:rPr>
          <w:rFonts w:ascii="Times New Roman" w:hAnsi="Times New Roman"/>
          <w:b/>
          <w:bCs/>
          <w:lang w:val="ru-RU"/>
        </w:rPr>
      </w:pPr>
      <w:r w:rsidRPr="005F632B">
        <w:rPr>
          <w:rFonts w:ascii="Times New Roman" w:hAnsi="Times New Roman"/>
          <w:b/>
          <w:bCs/>
          <w:lang w:val="ru-RU"/>
        </w:rPr>
        <w:t xml:space="preserve">Мищенко </w:t>
      </w:r>
      <w:proofErr w:type="gramStart"/>
      <w:r w:rsidRPr="005F632B">
        <w:rPr>
          <w:rFonts w:ascii="Times New Roman" w:hAnsi="Times New Roman"/>
          <w:b/>
          <w:bCs/>
          <w:lang w:val="ru-RU"/>
        </w:rPr>
        <w:t>Н.В</w:t>
      </w:r>
      <w:r w:rsidRPr="005F632B">
        <w:rPr>
          <w:rFonts w:ascii="Times New Roman" w:hAnsi="Times New Roman"/>
          <w:bCs/>
          <w:lang w:val="ru-RU"/>
        </w:rPr>
        <w:t>.,</w:t>
      </w:r>
      <w:proofErr w:type="spellStart"/>
      <w:r w:rsidRPr="005F632B">
        <w:rPr>
          <w:rFonts w:ascii="Times New Roman" w:hAnsi="Times New Roman"/>
          <w:bCs/>
          <w:lang w:val="ru-RU"/>
        </w:rPr>
        <w:t>к.в.н</w:t>
      </w:r>
      <w:proofErr w:type="spellEnd"/>
      <w:r w:rsidRPr="005F632B">
        <w:rPr>
          <w:rFonts w:ascii="Times New Roman" w:hAnsi="Times New Roman"/>
          <w:bCs/>
          <w:lang w:val="ru-RU"/>
        </w:rPr>
        <w:t>.</w:t>
      </w:r>
      <w:proofErr w:type="gramEnd"/>
      <w:r w:rsidRPr="005F632B">
        <w:rPr>
          <w:rFonts w:ascii="Times New Roman" w:hAnsi="Times New Roman"/>
          <w:bCs/>
          <w:lang w:val="ru-RU"/>
        </w:rPr>
        <w:t xml:space="preserve">, доцент, </w:t>
      </w:r>
      <w:proofErr w:type="spellStart"/>
      <w:r w:rsidRPr="005F632B">
        <w:rPr>
          <w:rFonts w:ascii="Times New Roman" w:hAnsi="Times New Roman"/>
          <w:bCs/>
          <w:lang w:val="ru-RU"/>
        </w:rPr>
        <w:t>зам.декана</w:t>
      </w:r>
      <w:proofErr w:type="spellEnd"/>
      <w:r w:rsidRPr="005F632B">
        <w:rPr>
          <w:rFonts w:ascii="Times New Roman" w:hAnsi="Times New Roman"/>
          <w:bCs/>
          <w:lang w:val="ru-RU"/>
        </w:rPr>
        <w:t xml:space="preserve"> ФВМ по воспитательной работе</w:t>
      </w:r>
    </w:p>
    <w:p w:rsidR="001008FA" w:rsidRPr="005F632B" w:rsidRDefault="001008FA">
      <w:pPr>
        <w:jc w:val="both"/>
        <w:rPr>
          <w:rFonts w:ascii="Times New Roman" w:hAnsi="Times New Roman"/>
          <w:b/>
          <w:bCs/>
          <w:lang w:val="ru-RU"/>
        </w:rPr>
      </w:pPr>
    </w:p>
    <w:p w:rsidR="001008FA" w:rsidRPr="005F632B" w:rsidRDefault="004E2987">
      <w:pPr>
        <w:jc w:val="both"/>
        <w:rPr>
          <w:rFonts w:ascii="Times New Roman" w:hAnsi="Times New Roman"/>
          <w:b/>
          <w:bCs/>
          <w:lang w:val="ru-RU"/>
        </w:rPr>
      </w:pPr>
      <w:r w:rsidRPr="005F632B">
        <w:rPr>
          <w:rFonts w:ascii="Times New Roman" w:hAnsi="Times New Roman"/>
          <w:b/>
          <w:bCs/>
          <w:lang w:val="ru-RU"/>
        </w:rPr>
        <w:t xml:space="preserve">Ответственные секретари секций: </w:t>
      </w:r>
    </w:p>
    <w:p w:rsidR="00A72FB0" w:rsidRPr="005F632B" w:rsidRDefault="00A72FB0">
      <w:pPr>
        <w:jc w:val="both"/>
        <w:rPr>
          <w:rFonts w:ascii="Times New Roman" w:hAnsi="Times New Roman"/>
          <w:b/>
          <w:bCs/>
          <w:lang w:val="ru-RU"/>
        </w:rPr>
      </w:pPr>
    </w:p>
    <w:p w:rsidR="00875386" w:rsidRPr="005F632B" w:rsidRDefault="00875386">
      <w:pPr>
        <w:jc w:val="both"/>
        <w:rPr>
          <w:rFonts w:ascii="Times New Roman" w:hAnsi="Times New Roman"/>
          <w:b/>
          <w:bCs/>
          <w:lang w:val="ru-RU"/>
        </w:rPr>
      </w:pPr>
      <w:r w:rsidRPr="005F632B">
        <w:rPr>
          <w:rFonts w:ascii="Times New Roman" w:hAnsi="Times New Roman"/>
          <w:b/>
          <w:bCs/>
          <w:lang w:val="ru-RU"/>
        </w:rPr>
        <w:t xml:space="preserve">Балыкина А.Б., </w:t>
      </w:r>
      <w:proofErr w:type="spellStart"/>
      <w:r w:rsidRPr="005F632B">
        <w:rPr>
          <w:rFonts w:ascii="Times New Roman" w:hAnsi="Times New Roman"/>
          <w:bCs/>
          <w:lang w:val="ru-RU"/>
        </w:rPr>
        <w:t>к.в.н</w:t>
      </w:r>
      <w:proofErr w:type="spellEnd"/>
      <w:r w:rsidRPr="005F632B">
        <w:rPr>
          <w:rFonts w:ascii="Times New Roman" w:hAnsi="Times New Roman"/>
          <w:bCs/>
          <w:lang w:val="ru-RU"/>
        </w:rPr>
        <w:t>,</w:t>
      </w:r>
      <w:r w:rsidRPr="005F632B">
        <w:rPr>
          <w:rFonts w:ascii="Times New Roman" w:hAnsi="Times New Roman"/>
          <w:b/>
          <w:bCs/>
          <w:lang w:val="ru-RU"/>
        </w:rPr>
        <w:t xml:space="preserve"> </w:t>
      </w:r>
      <w:r w:rsidRPr="005F632B">
        <w:rPr>
          <w:rFonts w:ascii="Times New Roman" w:hAnsi="Times New Roman"/>
          <w:bCs/>
          <w:lang w:val="ru-RU"/>
        </w:rPr>
        <w:t>доц.</w:t>
      </w:r>
    </w:p>
    <w:p w:rsidR="00875386" w:rsidRPr="005F632B" w:rsidRDefault="00875386">
      <w:pPr>
        <w:jc w:val="both"/>
        <w:rPr>
          <w:rFonts w:ascii="Times New Roman" w:hAnsi="Times New Roman"/>
          <w:bCs/>
          <w:lang w:val="ru-RU"/>
        </w:rPr>
      </w:pPr>
      <w:proofErr w:type="spellStart"/>
      <w:r w:rsidRPr="005F632B">
        <w:rPr>
          <w:rFonts w:ascii="Times New Roman" w:hAnsi="Times New Roman"/>
          <w:b/>
          <w:bCs/>
          <w:lang w:val="ru-RU"/>
        </w:rPr>
        <w:t>Душенина</w:t>
      </w:r>
      <w:proofErr w:type="spellEnd"/>
      <w:r w:rsidRPr="005F632B">
        <w:rPr>
          <w:rFonts w:ascii="Times New Roman" w:hAnsi="Times New Roman"/>
          <w:b/>
          <w:bCs/>
          <w:lang w:val="ru-RU"/>
        </w:rPr>
        <w:t xml:space="preserve"> О.А.,</w:t>
      </w:r>
      <w:r w:rsidRPr="005F632B">
        <w:rPr>
          <w:rFonts w:ascii="Times New Roman" w:hAnsi="Times New Roman"/>
          <w:bCs/>
          <w:lang w:val="ru-RU"/>
        </w:rPr>
        <w:t xml:space="preserve"> к.б.н., доц.</w:t>
      </w:r>
    </w:p>
    <w:p w:rsidR="00875386" w:rsidRPr="005F632B" w:rsidRDefault="00092692" w:rsidP="00875386">
      <w:pPr>
        <w:jc w:val="both"/>
        <w:rPr>
          <w:rFonts w:ascii="Times New Roman" w:hAnsi="Times New Roman"/>
          <w:bCs/>
          <w:lang w:val="ru-RU"/>
        </w:rPr>
      </w:pPr>
      <w:proofErr w:type="spellStart"/>
      <w:r w:rsidRPr="005F632B">
        <w:rPr>
          <w:rFonts w:ascii="Times New Roman" w:hAnsi="Times New Roman"/>
          <w:b/>
          <w:bCs/>
          <w:lang w:val="ru-RU"/>
        </w:rPr>
        <w:t>Сепп</w:t>
      </w:r>
      <w:proofErr w:type="spellEnd"/>
      <w:r w:rsidRPr="005F632B">
        <w:rPr>
          <w:rFonts w:ascii="Times New Roman" w:hAnsi="Times New Roman"/>
          <w:b/>
          <w:bCs/>
          <w:lang w:val="ru-RU"/>
        </w:rPr>
        <w:t xml:space="preserve"> А.А</w:t>
      </w:r>
      <w:r w:rsidR="005305DB" w:rsidRPr="005F632B">
        <w:rPr>
          <w:rFonts w:ascii="Times New Roman" w:hAnsi="Times New Roman"/>
          <w:b/>
          <w:bCs/>
          <w:lang w:val="ru-RU"/>
        </w:rPr>
        <w:t>.</w:t>
      </w:r>
      <w:r w:rsidR="00875386" w:rsidRPr="005F632B">
        <w:rPr>
          <w:rFonts w:ascii="Times New Roman" w:hAnsi="Times New Roman"/>
          <w:b/>
          <w:bCs/>
          <w:lang w:val="ru-RU"/>
        </w:rPr>
        <w:t xml:space="preserve">, </w:t>
      </w:r>
      <w:proofErr w:type="spellStart"/>
      <w:r w:rsidR="00875386" w:rsidRPr="005F632B">
        <w:rPr>
          <w:rFonts w:ascii="Times New Roman" w:hAnsi="Times New Roman"/>
          <w:bCs/>
          <w:lang w:val="ru-RU"/>
        </w:rPr>
        <w:t>к.в.н</w:t>
      </w:r>
      <w:proofErr w:type="spellEnd"/>
      <w:r w:rsidR="00875386" w:rsidRPr="005F632B">
        <w:rPr>
          <w:rFonts w:ascii="Times New Roman" w:hAnsi="Times New Roman"/>
          <w:bCs/>
          <w:lang w:val="ru-RU"/>
        </w:rPr>
        <w:t xml:space="preserve">., </w:t>
      </w:r>
      <w:proofErr w:type="spellStart"/>
      <w:r w:rsidR="005305DB" w:rsidRPr="005F632B">
        <w:rPr>
          <w:rFonts w:ascii="Times New Roman" w:hAnsi="Times New Roman"/>
          <w:bCs/>
          <w:lang w:val="ru-RU"/>
        </w:rPr>
        <w:t>ст.преп</w:t>
      </w:r>
      <w:proofErr w:type="spellEnd"/>
      <w:r w:rsidR="00875386" w:rsidRPr="005F632B">
        <w:rPr>
          <w:rFonts w:ascii="Times New Roman" w:hAnsi="Times New Roman"/>
          <w:bCs/>
          <w:lang w:val="ru-RU"/>
        </w:rPr>
        <w:t>.</w:t>
      </w:r>
    </w:p>
    <w:p w:rsidR="00640F09" w:rsidRPr="005F632B" w:rsidRDefault="00640F09" w:rsidP="00640F09">
      <w:pPr>
        <w:jc w:val="both"/>
        <w:rPr>
          <w:rFonts w:ascii="Times New Roman" w:hAnsi="Times New Roman"/>
          <w:b/>
          <w:bCs/>
          <w:color w:val="000000" w:themeColor="text1"/>
          <w:lang w:val="ru-RU"/>
        </w:rPr>
      </w:pPr>
      <w:r w:rsidRPr="005F632B">
        <w:rPr>
          <w:rFonts w:ascii="Times New Roman" w:hAnsi="Times New Roman"/>
          <w:b/>
          <w:bCs/>
          <w:color w:val="000000" w:themeColor="text1"/>
          <w:lang w:val="ru-RU"/>
        </w:rPr>
        <w:t xml:space="preserve">Никонов И.Н., </w:t>
      </w:r>
      <w:r w:rsidRPr="005F632B">
        <w:rPr>
          <w:rFonts w:ascii="Times New Roman" w:hAnsi="Times New Roman"/>
          <w:bCs/>
          <w:color w:val="000000" w:themeColor="text1"/>
          <w:lang w:val="ru-RU"/>
        </w:rPr>
        <w:t xml:space="preserve">к.б.н., ст. </w:t>
      </w:r>
      <w:proofErr w:type="spellStart"/>
      <w:r w:rsidRPr="005F632B">
        <w:rPr>
          <w:rFonts w:ascii="Times New Roman" w:hAnsi="Times New Roman"/>
          <w:bCs/>
          <w:color w:val="000000" w:themeColor="text1"/>
          <w:lang w:val="ru-RU"/>
        </w:rPr>
        <w:t>препод</w:t>
      </w:r>
      <w:proofErr w:type="spellEnd"/>
      <w:r w:rsidRPr="005F632B">
        <w:rPr>
          <w:rFonts w:ascii="Times New Roman" w:hAnsi="Times New Roman"/>
          <w:bCs/>
          <w:color w:val="000000" w:themeColor="text1"/>
          <w:lang w:val="ru-RU"/>
        </w:rPr>
        <w:t>.</w:t>
      </w:r>
    </w:p>
    <w:p w:rsidR="00640F09" w:rsidRPr="005F632B" w:rsidRDefault="00640F09" w:rsidP="00640F09">
      <w:pPr>
        <w:jc w:val="both"/>
        <w:rPr>
          <w:rFonts w:ascii="Times New Roman" w:hAnsi="Times New Roman"/>
          <w:bCs/>
          <w:lang w:val="ru-RU"/>
        </w:rPr>
      </w:pPr>
      <w:r w:rsidRPr="005F632B">
        <w:rPr>
          <w:rFonts w:ascii="Times New Roman" w:hAnsi="Times New Roman"/>
          <w:b/>
          <w:bCs/>
          <w:lang w:val="ru-RU"/>
        </w:rPr>
        <w:t>Погодаева П.С.</w:t>
      </w:r>
      <w:r w:rsidRPr="005F632B">
        <w:rPr>
          <w:rFonts w:ascii="Times New Roman" w:hAnsi="Times New Roman"/>
          <w:bCs/>
          <w:lang w:val="ru-RU"/>
        </w:rPr>
        <w:t xml:space="preserve">, </w:t>
      </w:r>
      <w:proofErr w:type="spellStart"/>
      <w:r w:rsidRPr="005F632B">
        <w:rPr>
          <w:rFonts w:ascii="Times New Roman" w:hAnsi="Times New Roman"/>
          <w:bCs/>
          <w:lang w:val="ru-RU"/>
        </w:rPr>
        <w:t>к.в.н</w:t>
      </w:r>
      <w:proofErr w:type="spellEnd"/>
      <w:r w:rsidRPr="005F632B">
        <w:rPr>
          <w:rFonts w:ascii="Times New Roman" w:hAnsi="Times New Roman"/>
          <w:bCs/>
          <w:lang w:val="ru-RU"/>
        </w:rPr>
        <w:t>., асс.</w:t>
      </w:r>
    </w:p>
    <w:p w:rsidR="00875386" w:rsidRPr="005F632B" w:rsidRDefault="00875386" w:rsidP="00640F09">
      <w:pPr>
        <w:jc w:val="both"/>
        <w:rPr>
          <w:rFonts w:ascii="Times New Roman" w:hAnsi="Times New Roman"/>
          <w:bCs/>
          <w:lang w:val="ru-RU"/>
        </w:rPr>
      </w:pPr>
      <w:proofErr w:type="spellStart"/>
      <w:r w:rsidRPr="005F632B">
        <w:rPr>
          <w:rFonts w:ascii="Times New Roman" w:hAnsi="Times New Roman"/>
          <w:b/>
          <w:bCs/>
          <w:lang w:val="ru-RU"/>
        </w:rPr>
        <w:t>Великодная</w:t>
      </w:r>
      <w:proofErr w:type="spellEnd"/>
      <w:r w:rsidRPr="005F632B">
        <w:rPr>
          <w:rFonts w:ascii="Times New Roman" w:hAnsi="Times New Roman"/>
          <w:bCs/>
          <w:lang w:val="ru-RU"/>
        </w:rPr>
        <w:t xml:space="preserve"> </w:t>
      </w:r>
      <w:r w:rsidRPr="005F632B">
        <w:rPr>
          <w:rFonts w:ascii="Times New Roman" w:hAnsi="Times New Roman"/>
          <w:b/>
          <w:bCs/>
          <w:lang w:val="ru-RU"/>
        </w:rPr>
        <w:t>Е.К.,</w:t>
      </w:r>
      <w:r w:rsidRPr="005F632B">
        <w:rPr>
          <w:rFonts w:ascii="Times New Roman" w:hAnsi="Times New Roman"/>
          <w:bCs/>
          <w:lang w:val="ru-RU"/>
        </w:rPr>
        <w:t xml:space="preserve"> асс.</w:t>
      </w:r>
    </w:p>
    <w:p w:rsidR="00875386" w:rsidRPr="005F632B" w:rsidRDefault="00875386" w:rsidP="00640F09">
      <w:pPr>
        <w:jc w:val="both"/>
        <w:rPr>
          <w:rFonts w:ascii="Times New Roman" w:hAnsi="Times New Roman"/>
          <w:bCs/>
          <w:lang w:val="ru-RU"/>
        </w:rPr>
      </w:pPr>
      <w:proofErr w:type="spellStart"/>
      <w:r w:rsidRPr="005F632B">
        <w:rPr>
          <w:rFonts w:ascii="Times New Roman" w:hAnsi="Times New Roman"/>
          <w:b/>
          <w:bCs/>
          <w:lang w:val="ru-RU"/>
        </w:rPr>
        <w:t>Киянчук</w:t>
      </w:r>
      <w:proofErr w:type="spellEnd"/>
      <w:r w:rsidRPr="005F632B">
        <w:rPr>
          <w:rFonts w:ascii="Times New Roman" w:hAnsi="Times New Roman"/>
          <w:b/>
          <w:bCs/>
          <w:lang w:val="ru-RU"/>
        </w:rPr>
        <w:t xml:space="preserve"> М.В., </w:t>
      </w:r>
      <w:r w:rsidRPr="005F632B">
        <w:rPr>
          <w:rFonts w:ascii="Times New Roman" w:hAnsi="Times New Roman"/>
          <w:bCs/>
          <w:lang w:val="ru-RU"/>
        </w:rPr>
        <w:t>асс.</w:t>
      </w:r>
    </w:p>
    <w:p w:rsidR="001008FA" w:rsidRPr="005F632B" w:rsidRDefault="001008FA">
      <w:pPr>
        <w:spacing w:beforeAutospacing="1" w:afterAutospacing="1"/>
        <w:contextualSpacing/>
        <w:rPr>
          <w:rFonts w:ascii="Times New Roman" w:eastAsia="Times New Roman" w:hAnsi="Times New Roman"/>
          <w:b/>
          <w:lang w:val="ru-RU" w:eastAsia="ru-RU"/>
        </w:rPr>
      </w:pPr>
    </w:p>
    <w:p w:rsidR="001008FA" w:rsidRPr="005F632B" w:rsidRDefault="004E2987">
      <w:pPr>
        <w:spacing w:beforeAutospacing="1" w:afterAutospacing="1"/>
        <w:contextualSpacing/>
        <w:rPr>
          <w:rFonts w:ascii="Times New Roman" w:eastAsia="Times New Roman" w:hAnsi="Times New Roman"/>
          <w:b/>
          <w:lang w:val="ru-RU" w:eastAsia="ru-RU"/>
        </w:rPr>
      </w:pPr>
      <w:r w:rsidRPr="005F632B">
        <w:rPr>
          <w:rFonts w:ascii="Times New Roman" w:eastAsia="Times New Roman" w:hAnsi="Times New Roman"/>
          <w:b/>
          <w:lang w:val="ru-RU" w:eastAsia="ru-RU"/>
        </w:rPr>
        <w:t>Технический секретарь:</w:t>
      </w:r>
    </w:p>
    <w:p w:rsidR="001008FA" w:rsidRPr="005F632B" w:rsidRDefault="004E2987">
      <w:pPr>
        <w:spacing w:beforeAutospacing="1" w:afterAutospacing="1"/>
        <w:contextualSpacing/>
        <w:rPr>
          <w:rFonts w:ascii="Times New Roman" w:eastAsia="Times New Roman" w:hAnsi="Times New Roman"/>
          <w:b/>
          <w:lang w:val="ru-RU" w:eastAsia="ru-RU"/>
        </w:rPr>
      </w:pPr>
      <w:r w:rsidRPr="005F632B">
        <w:rPr>
          <w:rFonts w:ascii="Times New Roman" w:eastAsia="Times New Roman" w:hAnsi="Times New Roman"/>
          <w:b/>
          <w:lang w:val="ru-RU" w:eastAsia="ru-RU"/>
        </w:rPr>
        <w:t>О.Н. Ершова</w:t>
      </w:r>
    </w:p>
    <w:p w:rsidR="001008FA" w:rsidRPr="005F632B" w:rsidRDefault="001008FA">
      <w:pPr>
        <w:spacing w:beforeAutospacing="1" w:afterAutospacing="1"/>
        <w:contextualSpacing/>
        <w:rPr>
          <w:rFonts w:ascii="Times New Roman" w:eastAsia="Times New Roman" w:hAnsi="Times New Roman"/>
          <w:b/>
          <w:lang w:val="ru-RU" w:eastAsia="ru-RU"/>
        </w:rPr>
      </w:pPr>
    </w:p>
    <w:p w:rsidR="001008FA" w:rsidRPr="005F632B" w:rsidRDefault="004E2987">
      <w:pPr>
        <w:spacing w:beforeAutospacing="1" w:afterAutospacing="1"/>
        <w:contextualSpacing/>
        <w:jc w:val="both"/>
        <w:rPr>
          <w:rFonts w:ascii="Times New Roman" w:hAnsi="Times New Roman"/>
          <w:b/>
          <w:bCs/>
          <w:lang w:val="ru-RU"/>
        </w:rPr>
      </w:pPr>
      <w:r w:rsidRPr="005F632B">
        <w:rPr>
          <w:rFonts w:ascii="Times New Roman" w:hAnsi="Times New Roman"/>
          <w:b/>
          <w:bCs/>
          <w:u w:val="single"/>
          <w:lang w:val="ru-RU"/>
        </w:rPr>
        <w:t xml:space="preserve">Адрес места проведения: </w:t>
      </w:r>
      <w:r w:rsidRPr="005F632B">
        <w:rPr>
          <w:rFonts w:ascii="Times New Roman" w:hAnsi="Times New Roman"/>
          <w:b/>
          <w:bCs/>
          <w:lang w:val="ru-RU"/>
        </w:rPr>
        <w:t>СПб, ул. Черниговская д.5, ФГБОУ ВО «Санкт-Петербургский государственный университет ветеринарной медицины»</w:t>
      </w:r>
    </w:p>
    <w:p w:rsidR="001008FA" w:rsidRPr="005F632B" w:rsidRDefault="001008FA">
      <w:pPr>
        <w:spacing w:before="120"/>
        <w:jc w:val="both"/>
        <w:rPr>
          <w:rFonts w:ascii="Times New Roman" w:hAnsi="Times New Roman"/>
          <w:b/>
          <w:bCs/>
          <w:lang w:val="ru-RU"/>
        </w:rPr>
      </w:pPr>
    </w:p>
    <w:p w:rsidR="001008FA" w:rsidRPr="005F632B" w:rsidRDefault="004E2987">
      <w:pPr>
        <w:spacing w:before="120"/>
        <w:jc w:val="both"/>
        <w:rPr>
          <w:rFonts w:ascii="Times New Roman" w:hAnsi="Times New Roman"/>
          <w:b/>
          <w:bCs/>
          <w:lang w:val="ru-RU"/>
        </w:rPr>
      </w:pPr>
      <w:r w:rsidRPr="005F632B">
        <w:rPr>
          <w:rFonts w:ascii="Times New Roman" w:hAnsi="Times New Roman"/>
          <w:b/>
          <w:bCs/>
          <w:lang w:val="ru-RU"/>
        </w:rPr>
        <w:t>ПОРЯДОК РАБОТЫ КОНФЕРЕНЦИИ</w:t>
      </w:r>
    </w:p>
    <w:p w:rsidR="001008FA" w:rsidRPr="005F632B" w:rsidRDefault="001008FA">
      <w:pPr>
        <w:pStyle w:val="af4"/>
        <w:spacing w:beforeAutospacing="0" w:after="158" w:afterAutospacing="0" w:line="236" w:lineRule="atLeast"/>
        <w:contextualSpacing/>
        <w:jc w:val="both"/>
        <w:rPr>
          <w:bCs/>
          <w:color w:val="000000" w:themeColor="text1"/>
          <w:lang w:val="ru-RU"/>
        </w:rPr>
      </w:pPr>
    </w:p>
    <w:p w:rsidR="001008FA" w:rsidRPr="005F632B" w:rsidRDefault="004E2987">
      <w:pPr>
        <w:pStyle w:val="af4"/>
        <w:spacing w:beforeAutospacing="0" w:after="158" w:afterAutospacing="0" w:line="236" w:lineRule="atLeast"/>
        <w:contextualSpacing/>
        <w:jc w:val="both"/>
        <w:rPr>
          <w:b/>
          <w:bCs/>
          <w:color w:val="000000" w:themeColor="text1"/>
          <w:lang w:val="ru-RU"/>
        </w:rPr>
      </w:pPr>
      <w:r w:rsidRPr="005F632B">
        <w:rPr>
          <w:b/>
          <w:bCs/>
          <w:color w:val="000000" w:themeColor="text1"/>
          <w:lang w:val="ru-RU"/>
        </w:rPr>
        <w:lastRenderedPageBreak/>
        <w:t>День первый–</w:t>
      </w:r>
      <w:r w:rsidR="00AF2E3B" w:rsidRPr="005F632B">
        <w:rPr>
          <w:b/>
          <w:bCs/>
          <w:color w:val="000000" w:themeColor="text1"/>
          <w:lang w:val="ru-RU"/>
        </w:rPr>
        <w:t>27</w:t>
      </w:r>
      <w:r w:rsidR="00875386" w:rsidRPr="005F632B">
        <w:rPr>
          <w:b/>
          <w:bCs/>
          <w:color w:val="000000" w:themeColor="text1"/>
          <w:lang w:val="ru-RU"/>
        </w:rPr>
        <w:t xml:space="preserve"> </w:t>
      </w:r>
      <w:r w:rsidR="00AF2E3B" w:rsidRPr="005F632B">
        <w:rPr>
          <w:b/>
          <w:bCs/>
          <w:color w:val="000000" w:themeColor="text1"/>
          <w:lang w:val="ru-RU"/>
        </w:rPr>
        <w:t>ноября 2025</w:t>
      </w:r>
      <w:r w:rsidRPr="005F632B">
        <w:rPr>
          <w:b/>
          <w:bCs/>
          <w:color w:val="000000" w:themeColor="text1"/>
          <w:lang w:val="ru-RU"/>
        </w:rPr>
        <w:t xml:space="preserve"> г. </w:t>
      </w:r>
    </w:p>
    <w:p w:rsidR="001008FA" w:rsidRPr="005F632B" w:rsidRDefault="001008FA">
      <w:pPr>
        <w:pStyle w:val="af4"/>
        <w:spacing w:beforeAutospacing="0" w:after="158" w:afterAutospacing="0" w:line="236" w:lineRule="atLeast"/>
        <w:contextualSpacing/>
        <w:jc w:val="both"/>
        <w:rPr>
          <w:bCs/>
          <w:color w:val="000000" w:themeColor="text1"/>
          <w:lang w:val="ru-RU"/>
        </w:rPr>
      </w:pPr>
    </w:p>
    <w:p w:rsidR="001008FA" w:rsidRPr="005F632B" w:rsidRDefault="004E2987">
      <w:pPr>
        <w:pStyle w:val="af4"/>
        <w:spacing w:beforeAutospacing="0" w:after="158" w:afterAutospacing="0" w:line="236" w:lineRule="atLeast"/>
        <w:contextualSpacing/>
        <w:jc w:val="both"/>
        <w:rPr>
          <w:bCs/>
          <w:color w:val="000000" w:themeColor="text1"/>
          <w:lang w:val="ru-RU"/>
        </w:rPr>
      </w:pPr>
      <w:r w:rsidRPr="005F632B">
        <w:rPr>
          <w:bCs/>
          <w:color w:val="000000" w:themeColor="text1"/>
          <w:lang w:val="ru-RU"/>
        </w:rPr>
        <w:t>Торжественное открытие и работа секций, выставка творческих работ конкурса «Мы в ответе за тех, кого приручаем»</w:t>
      </w:r>
      <w:r w:rsidR="00AF2E3B" w:rsidRPr="005F632B">
        <w:rPr>
          <w:bCs/>
          <w:color w:val="000000" w:themeColor="text1"/>
          <w:lang w:val="ru-RU"/>
        </w:rPr>
        <w:t xml:space="preserve">, </w:t>
      </w:r>
      <w:r w:rsidR="007A0EE5" w:rsidRPr="005F632B">
        <w:rPr>
          <w:bCs/>
          <w:color w:val="000000" w:themeColor="text1"/>
          <w:lang w:val="ru-RU"/>
        </w:rPr>
        <w:t xml:space="preserve">тематика: </w:t>
      </w:r>
      <w:r w:rsidR="00AF2E3B" w:rsidRPr="005F632B">
        <w:rPr>
          <w:color w:val="001D35"/>
          <w:shd w:val="clear" w:color="auto" w:fill="FFFFFF"/>
          <w:lang w:val="ru-RU"/>
        </w:rPr>
        <w:t>«Животные на войне»</w:t>
      </w:r>
    </w:p>
    <w:p w:rsidR="001008FA" w:rsidRPr="005F632B" w:rsidRDefault="004E2987">
      <w:pPr>
        <w:pStyle w:val="af4"/>
        <w:spacing w:beforeAutospacing="0" w:after="158" w:afterAutospacing="0" w:line="236" w:lineRule="atLeast"/>
        <w:contextualSpacing/>
        <w:jc w:val="both"/>
        <w:rPr>
          <w:bCs/>
          <w:color w:val="000000" w:themeColor="text1"/>
          <w:lang w:val="ru-RU"/>
        </w:rPr>
      </w:pPr>
      <w:r w:rsidRPr="005F632B">
        <w:rPr>
          <w:bCs/>
          <w:color w:val="000000" w:themeColor="text1"/>
          <w:lang w:val="ru-RU"/>
        </w:rPr>
        <w:t>Экскурсия по Санкт-Петербургу</w:t>
      </w:r>
    </w:p>
    <w:p w:rsidR="001008FA" w:rsidRPr="005F632B" w:rsidRDefault="001008FA">
      <w:pPr>
        <w:pStyle w:val="af4"/>
        <w:spacing w:beforeAutospacing="0" w:after="158" w:afterAutospacing="0" w:line="236" w:lineRule="atLeast"/>
        <w:contextualSpacing/>
        <w:jc w:val="both"/>
        <w:rPr>
          <w:bCs/>
          <w:color w:val="000000" w:themeColor="text1"/>
          <w:lang w:val="ru-RU"/>
        </w:rPr>
      </w:pPr>
    </w:p>
    <w:p w:rsidR="001008FA" w:rsidRPr="005F632B" w:rsidRDefault="004E2987">
      <w:pPr>
        <w:pStyle w:val="af4"/>
        <w:spacing w:beforeAutospacing="0" w:after="158" w:afterAutospacing="0" w:line="236" w:lineRule="atLeast"/>
        <w:contextualSpacing/>
        <w:jc w:val="both"/>
        <w:rPr>
          <w:b/>
          <w:bCs/>
          <w:color w:val="000000" w:themeColor="text1"/>
          <w:lang w:val="ru-RU"/>
        </w:rPr>
      </w:pPr>
      <w:r w:rsidRPr="005F632B">
        <w:rPr>
          <w:b/>
          <w:bCs/>
          <w:color w:val="000000" w:themeColor="text1"/>
          <w:lang w:val="ru-RU"/>
        </w:rPr>
        <w:t>День второй –</w:t>
      </w:r>
      <w:r w:rsidR="00AF2E3B" w:rsidRPr="005F632B">
        <w:rPr>
          <w:b/>
          <w:bCs/>
          <w:color w:val="000000" w:themeColor="text1"/>
          <w:lang w:val="ru-RU"/>
        </w:rPr>
        <w:t>28</w:t>
      </w:r>
      <w:r w:rsidR="00875386" w:rsidRPr="005F632B">
        <w:rPr>
          <w:b/>
          <w:bCs/>
          <w:color w:val="000000" w:themeColor="text1"/>
          <w:lang w:val="ru-RU"/>
        </w:rPr>
        <w:t xml:space="preserve"> </w:t>
      </w:r>
      <w:r w:rsidRPr="005F632B">
        <w:rPr>
          <w:b/>
          <w:bCs/>
          <w:color w:val="000000" w:themeColor="text1"/>
          <w:lang w:val="ru-RU"/>
        </w:rPr>
        <w:t>ноября 202</w:t>
      </w:r>
      <w:r w:rsidR="00AF2E3B" w:rsidRPr="005F632B">
        <w:rPr>
          <w:b/>
          <w:bCs/>
          <w:color w:val="000000" w:themeColor="text1"/>
          <w:lang w:val="ru-RU"/>
        </w:rPr>
        <w:t>5</w:t>
      </w:r>
      <w:r w:rsidRPr="005F632B">
        <w:rPr>
          <w:b/>
          <w:bCs/>
          <w:color w:val="000000" w:themeColor="text1"/>
          <w:lang w:val="ru-RU"/>
        </w:rPr>
        <w:t xml:space="preserve"> года </w:t>
      </w:r>
    </w:p>
    <w:p w:rsidR="001008FA" w:rsidRPr="005F632B" w:rsidRDefault="004E2987">
      <w:pPr>
        <w:jc w:val="both"/>
        <w:rPr>
          <w:rFonts w:ascii="Times New Roman" w:hAnsi="Times New Roman"/>
          <w:bCs/>
          <w:lang w:val="ru-RU"/>
        </w:rPr>
      </w:pPr>
      <w:r w:rsidRPr="005F632B">
        <w:rPr>
          <w:rFonts w:ascii="Times New Roman" w:hAnsi="Times New Roman"/>
          <w:bCs/>
          <w:lang w:val="ru-RU"/>
        </w:rPr>
        <w:t>Работа секции «</w:t>
      </w:r>
      <w:r w:rsidR="00875386" w:rsidRPr="005F632B">
        <w:rPr>
          <w:rFonts w:ascii="Times New Roman" w:hAnsi="Times New Roman"/>
          <w:bCs/>
          <w:lang w:val="ru-RU"/>
        </w:rPr>
        <w:t xml:space="preserve">Студенческий </w:t>
      </w:r>
      <w:proofErr w:type="spellStart"/>
      <w:r w:rsidR="00875386" w:rsidRPr="005F632B">
        <w:rPr>
          <w:rFonts w:ascii="Times New Roman" w:hAnsi="Times New Roman"/>
          <w:bCs/>
          <w:lang w:val="ru-RU"/>
        </w:rPr>
        <w:t>стартап</w:t>
      </w:r>
      <w:proofErr w:type="spellEnd"/>
      <w:r w:rsidRPr="005F632B">
        <w:rPr>
          <w:rFonts w:ascii="Times New Roman" w:hAnsi="Times New Roman"/>
          <w:bCs/>
          <w:lang w:val="ru-RU"/>
        </w:rPr>
        <w:t xml:space="preserve">» </w:t>
      </w:r>
    </w:p>
    <w:p w:rsidR="001260B6" w:rsidRPr="005F632B" w:rsidRDefault="004E2987">
      <w:pPr>
        <w:pStyle w:val="af4"/>
        <w:spacing w:beforeAutospacing="0" w:after="158" w:afterAutospacing="0" w:line="236" w:lineRule="atLeast"/>
        <w:contextualSpacing/>
        <w:jc w:val="both"/>
        <w:rPr>
          <w:bCs/>
          <w:color w:val="000000" w:themeColor="text1"/>
          <w:lang w:val="ru-RU"/>
        </w:rPr>
      </w:pPr>
      <w:r w:rsidRPr="005F632B">
        <w:rPr>
          <w:bCs/>
          <w:color w:val="000000" w:themeColor="text1"/>
          <w:lang w:val="ru-RU"/>
        </w:rPr>
        <w:t>Мастер-класс «</w:t>
      </w:r>
      <w:r w:rsidRPr="005F632B">
        <w:rPr>
          <w:b/>
          <w:bCs/>
          <w:color w:val="000000" w:themeColor="text1"/>
          <w:lang w:val="ru-RU"/>
        </w:rPr>
        <w:t>«</w:t>
      </w:r>
      <w:r w:rsidRPr="005F632B">
        <w:rPr>
          <w:color w:val="000000" w:themeColor="text1"/>
          <w:lang w:val="ru-RU"/>
        </w:rPr>
        <w:t>Актуальные вопросы подготовки научно-педагогических кадров в аспирантуре»</w:t>
      </w:r>
      <w:r w:rsidR="005E78CF" w:rsidRPr="005F632B">
        <w:rPr>
          <w:b/>
          <w:bCs/>
          <w:color w:val="000000" w:themeColor="text1"/>
          <w:lang w:val="ru-RU"/>
        </w:rPr>
        <w:t xml:space="preserve"> </w:t>
      </w:r>
      <w:r w:rsidRPr="005F632B">
        <w:rPr>
          <w:bCs/>
          <w:color w:val="000000" w:themeColor="text1"/>
          <w:lang w:val="ru-RU"/>
        </w:rPr>
        <w:t>(16 часов с выдачей удостоверения государственного образца)</w:t>
      </w:r>
      <w:r w:rsidR="00A72FB0" w:rsidRPr="005F632B">
        <w:rPr>
          <w:bCs/>
          <w:color w:val="000000" w:themeColor="text1"/>
          <w:lang w:val="ru-RU"/>
        </w:rPr>
        <w:t xml:space="preserve"> </w:t>
      </w:r>
    </w:p>
    <w:p w:rsidR="001008FA" w:rsidRPr="005F632B" w:rsidRDefault="004E2987">
      <w:pPr>
        <w:pStyle w:val="af4"/>
        <w:spacing w:beforeAutospacing="0" w:after="158" w:afterAutospacing="0" w:line="236" w:lineRule="atLeast"/>
        <w:contextualSpacing/>
        <w:jc w:val="both"/>
        <w:rPr>
          <w:bCs/>
          <w:color w:val="000000" w:themeColor="text1"/>
          <w:lang w:val="ru-RU"/>
        </w:rPr>
      </w:pPr>
      <w:r w:rsidRPr="005F632B">
        <w:rPr>
          <w:bCs/>
          <w:color w:val="000000" w:themeColor="text1"/>
          <w:lang w:val="ru-RU"/>
        </w:rPr>
        <w:t xml:space="preserve">Подведение итогов, торжественное награждение. </w:t>
      </w:r>
    </w:p>
    <w:p w:rsidR="001008FA" w:rsidRPr="005F632B" w:rsidRDefault="001008FA">
      <w:pPr>
        <w:pStyle w:val="af4"/>
        <w:spacing w:beforeAutospacing="0" w:after="158" w:afterAutospacing="0" w:line="236" w:lineRule="atLeast"/>
        <w:contextualSpacing/>
        <w:jc w:val="both"/>
        <w:rPr>
          <w:bCs/>
          <w:color w:val="000000" w:themeColor="text1"/>
          <w:lang w:val="ru-RU"/>
        </w:rPr>
      </w:pPr>
    </w:p>
    <w:p w:rsidR="00875386" w:rsidRPr="005F632B" w:rsidRDefault="004E2987" w:rsidP="00875386">
      <w:pPr>
        <w:pStyle w:val="af4"/>
        <w:spacing w:beforeAutospacing="0" w:after="158" w:afterAutospacing="0" w:line="236" w:lineRule="atLeast"/>
        <w:contextualSpacing/>
        <w:jc w:val="center"/>
        <w:rPr>
          <w:b/>
          <w:bCs/>
          <w:color w:val="000000" w:themeColor="text1"/>
          <w:lang w:val="ru-RU"/>
        </w:rPr>
      </w:pPr>
      <w:r w:rsidRPr="005F632B">
        <w:rPr>
          <w:b/>
          <w:bCs/>
          <w:color w:val="000000" w:themeColor="text1"/>
          <w:lang w:val="ru-RU"/>
        </w:rPr>
        <w:t>Условия участия</w:t>
      </w:r>
    </w:p>
    <w:p w:rsidR="00AF2E3B" w:rsidRPr="005F632B" w:rsidRDefault="004E2987" w:rsidP="006A326E">
      <w:pPr>
        <w:pStyle w:val="af4"/>
        <w:numPr>
          <w:ilvl w:val="0"/>
          <w:numId w:val="3"/>
        </w:numPr>
        <w:spacing w:beforeAutospacing="0" w:after="158" w:afterAutospacing="0" w:line="236" w:lineRule="atLeast"/>
        <w:contextualSpacing/>
        <w:rPr>
          <w:b/>
          <w:bCs/>
          <w:color w:val="000000" w:themeColor="text1"/>
          <w:lang w:val="ru-RU"/>
        </w:rPr>
      </w:pPr>
      <w:r w:rsidRPr="005F632B">
        <w:rPr>
          <w:b/>
          <w:color w:val="000000" w:themeColor="text1"/>
          <w:lang w:val="ru-RU"/>
        </w:rPr>
        <w:t>Регистрация по ссылке</w:t>
      </w:r>
      <w:r w:rsidRPr="005F632B">
        <w:rPr>
          <w:color w:val="000000" w:themeColor="text1"/>
          <w:lang w:val="ru-RU"/>
        </w:rPr>
        <w:t xml:space="preserve">: </w:t>
      </w:r>
      <w:hyperlink r:id="rId10" w:tgtFrame="_blank" w:history="1">
        <w:r w:rsidR="007A0EE5" w:rsidRPr="005F632B">
          <w:rPr>
            <w:rStyle w:val="af7"/>
            <w:color w:val="0077FF"/>
          </w:rPr>
          <w:t>https</w:t>
        </w:r>
        <w:r w:rsidR="007A0EE5" w:rsidRPr="005F632B">
          <w:rPr>
            <w:rStyle w:val="af7"/>
            <w:color w:val="0077FF"/>
            <w:lang w:val="ru-RU"/>
          </w:rPr>
          <w:t>://</w:t>
        </w:r>
        <w:r w:rsidR="007A0EE5" w:rsidRPr="005F632B">
          <w:rPr>
            <w:rStyle w:val="af7"/>
            <w:color w:val="0077FF"/>
          </w:rPr>
          <w:t>forms</w:t>
        </w:r>
        <w:r w:rsidR="007A0EE5" w:rsidRPr="005F632B">
          <w:rPr>
            <w:rStyle w:val="af7"/>
            <w:color w:val="0077FF"/>
            <w:lang w:val="ru-RU"/>
          </w:rPr>
          <w:t>.</w:t>
        </w:r>
        <w:proofErr w:type="spellStart"/>
        <w:r w:rsidR="007A0EE5" w:rsidRPr="005F632B">
          <w:rPr>
            <w:rStyle w:val="af7"/>
            <w:color w:val="0077FF"/>
          </w:rPr>
          <w:t>yandex</w:t>
        </w:r>
        <w:proofErr w:type="spellEnd"/>
        <w:r w:rsidR="007A0EE5" w:rsidRPr="005F632B">
          <w:rPr>
            <w:rStyle w:val="af7"/>
            <w:color w:val="0077FF"/>
            <w:lang w:val="ru-RU"/>
          </w:rPr>
          <w:t>.</w:t>
        </w:r>
        <w:proofErr w:type="spellStart"/>
        <w:r w:rsidR="007A0EE5" w:rsidRPr="005F632B">
          <w:rPr>
            <w:rStyle w:val="af7"/>
            <w:color w:val="0077FF"/>
          </w:rPr>
          <w:t>ru</w:t>
        </w:r>
        <w:proofErr w:type="spellEnd"/>
        <w:r w:rsidR="007A0EE5" w:rsidRPr="005F632B">
          <w:rPr>
            <w:rStyle w:val="af7"/>
            <w:color w:val="0077FF"/>
            <w:lang w:val="ru-RU"/>
          </w:rPr>
          <w:t>/</w:t>
        </w:r>
        <w:r w:rsidR="007A0EE5" w:rsidRPr="005F632B">
          <w:rPr>
            <w:rStyle w:val="af7"/>
            <w:color w:val="0077FF"/>
          </w:rPr>
          <w:t>u</w:t>
        </w:r>
        <w:r w:rsidR="007A0EE5" w:rsidRPr="005F632B">
          <w:rPr>
            <w:rStyle w:val="af7"/>
            <w:color w:val="0077FF"/>
            <w:lang w:val="ru-RU"/>
          </w:rPr>
          <w:t>/68</w:t>
        </w:r>
        <w:r w:rsidR="007A0EE5" w:rsidRPr="005F632B">
          <w:rPr>
            <w:rStyle w:val="af7"/>
            <w:color w:val="0077FF"/>
          </w:rPr>
          <w:t>b</w:t>
        </w:r>
        <w:r w:rsidR="007A0EE5" w:rsidRPr="005F632B">
          <w:rPr>
            <w:rStyle w:val="af7"/>
            <w:color w:val="0077FF"/>
            <w:lang w:val="ru-RU"/>
          </w:rPr>
          <w:t>45</w:t>
        </w:r>
        <w:proofErr w:type="spellStart"/>
        <w:r w:rsidR="007A0EE5" w:rsidRPr="005F632B">
          <w:rPr>
            <w:rStyle w:val="af7"/>
            <w:color w:val="0077FF"/>
          </w:rPr>
          <w:t>fca</w:t>
        </w:r>
        <w:proofErr w:type="spellEnd"/>
        <w:r w:rsidR="007A0EE5" w:rsidRPr="005F632B">
          <w:rPr>
            <w:rStyle w:val="af7"/>
            <w:color w:val="0077FF"/>
            <w:lang w:val="ru-RU"/>
          </w:rPr>
          <w:t>84227</w:t>
        </w:r>
        <w:r w:rsidR="007A0EE5" w:rsidRPr="005F632B">
          <w:rPr>
            <w:rStyle w:val="af7"/>
            <w:color w:val="0077FF"/>
          </w:rPr>
          <w:t>c</w:t>
        </w:r>
        <w:r w:rsidR="007A0EE5" w:rsidRPr="005F632B">
          <w:rPr>
            <w:rStyle w:val="af7"/>
            <w:color w:val="0077FF"/>
            <w:lang w:val="ru-RU"/>
          </w:rPr>
          <w:t>23</w:t>
        </w:r>
        <w:r w:rsidR="007A0EE5" w:rsidRPr="005F632B">
          <w:rPr>
            <w:rStyle w:val="af7"/>
            <w:color w:val="0077FF"/>
            <w:lang w:val="ru-RU"/>
          </w:rPr>
          <w:t>2</w:t>
        </w:r>
        <w:r w:rsidR="007A0EE5" w:rsidRPr="005F632B">
          <w:rPr>
            <w:rStyle w:val="af7"/>
            <w:color w:val="0077FF"/>
            <w:lang w:val="ru-RU"/>
          </w:rPr>
          <w:t>4</w:t>
        </w:r>
        <w:r w:rsidR="007A0EE5" w:rsidRPr="005F632B">
          <w:rPr>
            <w:rStyle w:val="af7"/>
            <w:color w:val="0077FF"/>
          </w:rPr>
          <w:t>ca</w:t>
        </w:r>
        <w:r w:rsidR="007A0EE5" w:rsidRPr="005F632B">
          <w:rPr>
            <w:rStyle w:val="af7"/>
            <w:color w:val="0077FF"/>
            <w:lang w:val="ru-RU"/>
          </w:rPr>
          <w:t>38</w:t>
        </w:r>
        <w:r w:rsidR="007A0EE5" w:rsidRPr="005F632B">
          <w:rPr>
            <w:rStyle w:val="af7"/>
            <w:color w:val="0077FF"/>
          </w:rPr>
          <w:t>b</w:t>
        </w:r>
        <w:r w:rsidR="007A0EE5" w:rsidRPr="005F632B">
          <w:rPr>
            <w:rStyle w:val="af7"/>
            <w:color w:val="0077FF"/>
            <w:lang w:val="ru-RU"/>
          </w:rPr>
          <w:t>3</w:t>
        </w:r>
      </w:hyperlink>
      <w:r w:rsidR="007A0EE5" w:rsidRPr="005F632B">
        <w:rPr>
          <w:lang w:val="ru-RU"/>
        </w:rPr>
        <w:t xml:space="preserve"> </w:t>
      </w:r>
    </w:p>
    <w:p w:rsidR="00875386" w:rsidRPr="005F632B" w:rsidRDefault="004E2987" w:rsidP="006A326E">
      <w:pPr>
        <w:pStyle w:val="af4"/>
        <w:numPr>
          <w:ilvl w:val="0"/>
          <w:numId w:val="3"/>
        </w:numPr>
        <w:spacing w:beforeAutospacing="0" w:after="158" w:afterAutospacing="0" w:line="236" w:lineRule="atLeast"/>
        <w:contextualSpacing/>
        <w:rPr>
          <w:b/>
          <w:bCs/>
          <w:color w:val="000000" w:themeColor="text1"/>
          <w:lang w:val="ru-RU"/>
        </w:rPr>
      </w:pPr>
      <w:r w:rsidRPr="005F632B">
        <w:rPr>
          <w:b/>
          <w:lang w:val="ru-RU"/>
        </w:rPr>
        <w:t>Участие</w:t>
      </w:r>
      <w:r w:rsidRPr="005F632B">
        <w:rPr>
          <w:lang w:val="ru-RU"/>
        </w:rPr>
        <w:t xml:space="preserve"> в конференции бесплатное </w:t>
      </w:r>
    </w:p>
    <w:p w:rsidR="00875386" w:rsidRPr="005F632B" w:rsidRDefault="004E2987" w:rsidP="00875386">
      <w:pPr>
        <w:pStyle w:val="af4"/>
        <w:numPr>
          <w:ilvl w:val="0"/>
          <w:numId w:val="3"/>
        </w:numPr>
        <w:spacing w:beforeAutospacing="0" w:after="158" w:afterAutospacing="0" w:line="236" w:lineRule="atLeast"/>
        <w:contextualSpacing/>
        <w:rPr>
          <w:b/>
          <w:bCs/>
          <w:color w:val="000000" w:themeColor="text1"/>
          <w:lang w:val="ru-RU"/>
        </w:rPr>
      </w:pPr>
      <w:r w:rsidRPr="005F632B">
        <w:rPr>
          <w:b/>
          <w:lang w:val="ru-RU"/>
        </w:rPr>
        <w:t xml:space="preserve">Проживание: </w:t>
      </w:r>
      <w:r w:rsidRPr="005F632B">
        <w:rPr>
          <w:lang w:val="ru-RU"/>
        </w:rPr>
        <w:t>бронирование гостиниц проводи</w:t>
      </w:r>
      <w:r w:rsidR="00875386" w:rsidRPr="005F632B">
        <w:rPr>
          <w:lang w:val="ru-RU"/>
        </w:rPr>
        <w:t>тся самостоятельно участниками.</w:t>
      </w:r>
    </w:p>
    <w:p w:rsidR="001008FA" w:rsidRPr="005F632B" w:rsidRDefault="004E2987" w:rsidP="00875386">
      <w:pPr>
        <w:pStyle w:val="af4"/>
        <w:numPr>
          <w:ilvl w:val="0"/>
          <w:numId w:val="3"/>
        </w:numPr>
        <w:spacing w:beforeAutospacing="0" w:after="158" w:afterAutospacing="0" w:line="236" w:lineRule="atLeast"/>
        <w:contextualSpacing/>
        <w:rPr>
          <w:b/>
          <w:bCs/>
          <w:color w:val="000000" w:themeColor="text1"/>
          <w:lang w:val="ru-RU"/>
        </w:rPr>
      </w:pPr>
      <w:r w:rsidRPr="005F632B">
        <w:rPr>
          <w:b/>
          <w:lang w:val="ru-RU"/>
        </w:rPr>
        <w:t>Участники</w:t>
      </w:r>
      <w:r w:rsidRPr="005F632B">
        <w:rPr>
          <w:lang w:val="ru-RU"/>
        </w:rPr>
        <w:t>: школьники, студенты,</w:t>
      </w:r>
      <w:r w:rsidRPr="005F632B">
        <w:rPr>
          <w:b/>
          <w:lang w:val="ru-RU"/>
        </w:rPr>
        <w:t xml:space="preserve"> </w:t>
      </w:r>
      <w:r w:rsidRPr="005F632B">
        <w:rPr>
          <w:lang w:val="ru-RU"/>
        </w:rPr>
        <w:t>аспиранты,</w:t>
      </w:r>
      <w:r w:rsidRPr="005F632B">
        <w:rPr>
          <w:b/>
          <w:lang w:val="ru-RU"/>
        </w:rPr>
        <w:t xml:space="preserve"> </w:t>
      </w:r>
      <w:r w:rsidRPr="005F632B">
        <w:rPr>
          <w:lang w:val="ru-RU"/>
        </w:rPr>
        <w:t>молодые ученые</w:t>
      </w:r>
    </w:p>
    <w:p w:rsidR="001008FA" w:rsidRPr="005F632B" w:rsidRDefault="001008FA" w:rsidP="00875386">
      <w:pPr>
        <w:contextualSpacing/>
        <w:rPr>
          <w:rFonts w:ascii="Times New Roman" w:hAnsi="Times New Roman"/>
          <w:lang w:val="ru-RU"/>
        </w:rPr>
      </w:pPr>
    </w:p>
    <w:p w:rsidR="001008FA" w:rsidRPr="005F632B" w:rsidRDefault="004E2987">
      <w:pPr>
        <w:pStyle w:val="af3"/>
        <w:ind w:left="0"/>
        <w:jc w:val="center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5F632B">
        <w:rPr>
          <w:rFonts w:ascii="Times New Roman" w:hAnsi="Times New Roman" w:cs="Times New Roman"/>
          <w:b/>
          <w:color w:val="000000" w:themeColor="text1"/>
          <w:lang w:val="ru-RU"/>
        </w:rPr>
        <w:t xml:space="preserve">Регистрация на мастер-класс </w:t>
      </w:r>
      <w:r w:rsidRPr="005F632B">
        <w:rPr>
          <w:rFonts w:ascii="Times New Roman" w:hAnsi="Times New Roman" w:cs="Times New Roman"/>
          <w:b/>
          <w:bCs/>
          <w:color w:val="000000" w:themeColor="text1"/>
          <w:lang w:val="ru-RU"/>
        </w:rPr>
        <w:t>«Актуальные вопросы подготовки научно-педагогических кадров в аспирантуре»</w:t>
      </w:r>
      <w:r w:rsidR="00875386" w:rsidRPr="005F632B">
        <w:rPr>
          <w:rFonts w:ascii="Times New Roman" w:hAnsi="Times New Roman" w:cs="Times New Roman"/>
          <w:b/>
          <w:color w:val="000000" w:themeColor="text1"/>
          <w:lang w:val="ru-RU"/>
        </w:rPr>
        <w:t>.</w:t>
      </w:r>
    </w:p>
    <w:p w:rsidR="001008FA" w:rsidRPr="005F632B" w:rsidRDefault="001008FA">
      <w:pPr>
        <w:rPr>
          <w:rFonts w:ascii="Times New Roman" w:eastAsia="Times New Roman" w:hAnsi="Times New Roman"/>
          <w:color w:val="000000" w:themeColor="text1"/>
          <w:lang w:val="ru-RU" w:eastAsia="ru-RU" w:bidi="ar-SA"/>
        </w:rPr>
      </w:pPr>
    </w:p>
    <w:p w:rsidR="001008FA" w:rsidRPr="005F632B" w:rsidRDefault="004E2987">
      <w:pPr>
        <w:pStyle w:val="af3"/>
        <w:ind w:left="0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5F632B">
        <w:rPr>
          <w:rFonts w:ascii="Times New Roman" w:hAnsi="Times New Roman" w:cs="Times New Roman"/>
          <w:b/>
          <w:color w:val="000000" w:themeColor="text1"/>
          <w:lang w:val="ru-RU"/>
        </w:rPr>
        <w:t>Регистрация по ссылке</w:t>
      </w:r>
      <w:r w:rsidRPr="005F632B">
        <w:rPr>
          <w:color w:val="000000" w:themeColor="text1"/>
          <w:lang w:val="ru-RU"/>
        </w:rPr>
        <w:t xml:space="preserve">: </w:t>
      </w:r>
      <w:r w:rsidRPr="005F632B">
        <w:rPr>
          <w:rFonts w:ascii="Times New Roman" w:hAnsi="Times New Roman" w:cs="Times New Roman"/>
          <w:color w:val="000000" w:themeColor="text1"/>
          <w:lang w:val="ru-RU"/>
        </w:rPr>
        <w:t>в общей регистрационной форме конференции (см. выше)</w:t>
      </w:r>
    </w:p>
    <w:p w:rsidR="001008FA" w:rsidRPr="005F632B" w:rsidRDefault="004E2987">
      <w:pPr>
        <w:spacing w:after="240"/>
        <w:contextualSpacing/>
        <w:jc w:val="both"/>
        <w:rPr>
          <w:rFonts w:ascii="Times New Roman" w:hAnsi="Times New Roman"/>
          <w:color w:val="000000" w:themeColor="text1"/>
          <w:lang w:val="ru-RU"/>
        </w:rPr>
      </w:pPr>
      <w:r w:rsidRPr="005F632B">
        <w:rPr>
          <w:rFonts w:ascii="Times New Roman" w:hAnsi="Times New Roman"/>
          <w:color w:val="000000" w:themeColor="text1"/>
          <w:lang w:val="ru-RU"/>
        </w:rPr>
        <w:t xml:space="preserve">После прохождения обучения выдаются удостоверения о повышении квалификации </w:t>
      </w:r>
      <w:r w:rsidRPr="005F632B">
        <w:rPr>
          <w:rFonts w:ascii="Times New Roman" w:hAnsi="Times New Roman"/>
          <w:b/>
          <w:color w:val="000000" w:themeColor="text1"/>
          <w:lang w:val="ru-RU"/>
        </w:rPr>
        <w:t>государственного образца</w:t>
      </w:r>
      <w:r w:rsidRPr="005F632B">
        <w:rPr>
          <w:rFonts w:ascii="Times New Roman" w:hAnsi="Times New Roman"/>
          <w:color w:val="000000" w:themeColor="text1"/>
          <w:lang w:val="ru-RU"/>
        </w:rPr>
        <w:t xml:space="preserve"> объемом 16 часов.</w:t>
      </w:r>
    </w:p>
    <w:p w:rsidR="001008FA" w:rsidRPr="005F632B" w:rsidRDefault="004E2987" w:rsidP="004E2987">
      <w:pPr>
        <w:spacing w:after="240"/>
        <w:contextualSpacing/>
        <w:jc w:val="both"/>
        <w:rPr>
          <w:rFonts w:ascii="Times New Roman" w:hAnsi="Times New Roman"/>
          <w:color w:val="000000" w:themeColor="text1"/>
          <w:lang w:val="ru-RU"/>
        </w:rPr>
      </w:pPr>
      <w:r w:rsidRPr="005F632B">
        <w:rPr>
          <w:rFonts w:ascii="Times New Roman" w:hAnsi="Times New Roman"/>
          <w:b/>
          <w:color w:val="000000" w:themeColor="text1"/>
          <w:lang w:val="ru-RU"/>
        </w:rPr>
        <w:t xml:space="preserve">Оплата: 5000 </w:t>
      </w:r>
      <w:r w:rsidRPr="005F632B">
        <w:rPr>
          <w:rFonts w:ascii="Times New Roman" w:hAnsi="Times New Roman"/>
          <w:color w:val="000000" w:themeColor="text1"/>
          <w:lang w:val="ru-RU"/>
        </w:rPr>
        <w:t>рублей участники из сторонних организация</w:t>
      </w:r>
      <w:r w:rsidR="00373258" w:rsidRPr="005F632B">
        <w:rPr>
          <w:rFonts w:ascii="Times New Roman" w:hAnsi="Times New Roman"/>
          <w:color w:val="000000" w:themeColor="text1"/>
          <w:lang w:val="ru-RU"/>
        </w:rPr>
        <w:t xml:space="preserve"> и сотрудникам</w:t>
      </w:r>
      <w:r w:rsidRPr="005F632B">
        <w:rPr>
          <w:rFonts w:ascii="Times New Roman" w:hAnsi="Times New Roman"/>
          <w:color w:val="000000" w:themeColor="text1"/>
          <w:lang w:val="ru-RU"/>
        </w:rPr>
        <w:t xml:space="preserve"> ФГБОУ ВО </w:t>
      </w:r>
      <w:proofErr w:type="spellStart"/>
      <w:r w:rsidRPr="005F632B">
        <w:rPr>
          <w:rFonts w:ascii="Times New Roman" w:hAnsi="Times New Roman"/>
          <w:color w:val="000000" w:themeColor="text1"/>
          <w:lang w:val="ru-RU"/>
        </w:rPr>
        <w:t>СПбГУВМ</w:t>
      </w:r>
      <w:proofErr w:type="spellEnd"/>
      <w:r w:rsidRPr="005F632B">
        <w:rPr>
          <w:rFonts w:ascii="Times New Roman" w:hAnsi="Times New Roman"/>
          <w:color w:val="000000" w:themeColor="text1"/>
          <w:lang w:val="ru-RU"/>
        </w:rPr>
        <w:t xml:space="preserve">. Подтверждение и оплата производится </w:t>
      </w:r>
      <w:r w:rsidRPr="005F632B">
        <w:rPr>
          <w:rFonts w:ascii="Times New Roman" w:hAnsi="Times New Roman"/>
          <w:b/>
          <w:color w:val="000000" w:themeColor="text1"/>
          <w:lang w:val="ru-RU"/>
        </w:rPr>
        <w:t xml:space="preserve">только </w:t>
      </w:r>
      <w:r w:rsidRPr="005F632B">
        <w:rPr>
          <w:rFonts w:ascii="Times New Roman" w:hAnsi="Times New Roman"/>
          <w:color w:val="000000" w:themeColor="text1"/>
          <w:lang w:val="ru-RU"/>
        </w:rPr>
        <w:t xml:space="preserve">после набора минимального количества участников (от 5 человек в группе). Информация по необходимыми документам и оплате будет сообщена всем зарегистрировавшимся на мастер-классы дополнительно индивидуально. </w:t>
      </w:r>
    </w:p>
    <w:p w:rsidR="001008FA" w:rsidRPr="005F632B" w:rsidRDefault="004E2987">
      <w:pPr>
        <w:pStyle w:val="af3"/>
        <w:ind w:left="0"/>
        <w:jc w:val="center"/>
        <w:rPr>
          <w:rFonts w:ascii="Times New Roman" w:hAnsi="Times New Roman" w:cs="Times New Roman"/>
          <w:b/>
          <w:lang w:val="ru-RU"/>
        </w:rPr>
      </w:pPr>
      <w:r w:rsidRPr="005F632B">
        <w:rPr>
          <w:rFonts w:ascii="Times New Roman" w:hAnsi="Times New Roman" w:cs="Times New Roman"/>
          <w:b/>
          <w:lang w:val="ru-RU"/>
        </w:rPr>
        <w:t>Публикация материалов:</w:t>
      </w:r>
    </w:p>
    <w:p w:rsidR="001008FA" w:rsidRPr="005F632B" w:rsidRDefault="001008FA">
      <w:pPr>
        <w:pStyle w:val="af3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1008FA" w:rsidRPr="005F632B" w:rsidRDefault="004E2987">
      <w:pPr>
        <w:pStyle w:val="af3"/>
        <w:ind w:left="0"/>
        <w:jc w:val="both"/>
        <w:rPr>
          <w:rFonts w:ascii="Times New Roman" w:hAnsi="Times New Roman" w:cs="Times New Roman"/>
          <w:lang w:val="ru-RU"/>
        </w:rPr>
      </w:pPr>
      <w:r w:rsidRPr="005F632B">
        <w:rPr>
          <w:rFonts w:ascii="Times New Roman" w:hAnsi="Times New Roman" w:cs="Times New Roman"/>
          <w:lang w:val="ru-RU"/>
        </w:rPr>
        <w:t>Публикация</w:t>
      </w:r>
      <w:r w:rsidR="00D56207" w:rsidRPr="005F632B">
        <w:rPr>
          <w:rFonts w:ascii="Times New Roman" w:hAnsi="Times New Roman" w:cs="Times New Roman"/>
          <w:lang w:val="ru-RU"/>
        </w:rPr>
        <w:t xml:space="preserve"> материалов бесплатная с выпуском печатного сборника материалов конференции</w:t>
      </w:r>
      <w:r w:rsidRPr="005F632B">
        <w:rPr>
          <w:rFonts w:ascii="Times New Roman" w:hAnsi="Times New Roman" w:cs="Times New Roman"/>
          <w:lang w:val="ru-RU"/>
        </w:rPr>
        <w:t>. Сборник материалов будет размещен в РИНЦ</w:t>
      </w:r>
      <w:r w:rsidR="005F632B" w:rsidRPr="005F632B">
        <w:rPr>
          <w:rFonts w:ascii="Times New Roman" w:hAnsi="Times New Roman" w:cs="Times New Roman"/>
        </w:rPr>
        <w:t xml:space="preserve"> (</w:t>
      </w:r>
      <w:r w:rsidR="005F632B" w:rsidRPr="005F632B">
        <w:rPr>
          <w:rFonts w:ascii="Times New Roman" w:hAnsi="Times New Roman" w:cs="Times New Roman"/>
          <w:lang w:val="ru-RU"/>
        </w:rPr>
        <w:t>в течении 6 месяцев</w:t>
      </w:r>
      <w:r w:rsidR="005F632B" w:rsidRPr="005F632B">
        <w:rPr>
          <w:rFonts w:ascii="Times New Roman" w:hAnsi="Times New Roman" w:cs="Times New Roman"/>
        </w:rPr>
        <w:t>)</w:t>
      </w:r>
      <w:r w:rsidRPr="005F632B">
        <w:rPr>
          <w:rFonts w:ascii="Times New Roman" w:hAnsi="Times New Roman" w:cs="Times New Roman"/>
          <w:lang w:val="ru-RU"/>
        </w:rPr>
        <w:t xml:space="preserve">. </w:t>
      </w:r>
      <w:r w:rsidR="00D56207" w:rsidRPr="005F632B">
        <w:rPr>
          <w:rFonts w:ascii="Times New Roman" w:hAnsi="Times New Roman" w:cs="Times New Roman"/>
          <w:lang w:val="ru-RU"/>
        </w:rPr>
        <w:t xml:space="preserve">Очным участникам выдается 1 экземпляр печатной версии сборника материалов, заочным участникам </w:t>
      </w:r>
      <w:r w:rsidRPr="005F632B">
        <w:rPr>
          <w:rFonts w:ascii="Times New Roman" w:hAnsi="Times New Roman" w:cs="Times New Roman"/>
          <w:lang w:val="ru-RU"/>
        </w:rPr>
        <w:t xml:space="preserve">рассылается на электронные адреса, указанные в заявках, электронная версия сборника. </w:t>
      </w:r>
      <w:r w:rsidR="00D56207" w:rsidRPr="005F632B">
        <w:rPr>
          <w:rFonts w:ascii="Times New Roman" w:hAnsi="Times New Roman" w:cs="Times New Roman"/>
          <w:lang w:val="ru-RU"/>
        </w:rPr>
        <w:t>Почтовая р</w:t>
      </w:r>
      <w:r w:rsidRPr="005F632B">
        <w:rPr>
          <w:rFonts w:ascii="Times New Roman" w:hAnsi="Times New Roman" w:cs="Times New Roman"/>
          <w:lang w:val="ru-RU"/>
        </w:rPr>
        <w:t>ассылка печатной версии сборника НЕ ПРЕДУСМОТРЕНА.</w:t>
      </w:r>
    </w:p>
    <w:p w:rsidR="001008FA" w:rsidRPr="005F632B" w:rsidRDefault="004E2987" w:rsidP="006B0B37">
      <w:pPr>
        <w:pStyle w:val="af3"/>
        <w:jc w:val="both"/>
        <w:rPr>
          <w:rFonts w:ascii="Times New Roman" w:hAnsi="Times New Roman" w:cs="Times New Roman"/>
          <w:b/>
          <w:color w:val="000000" w:themeColor="text1"/>
          <w:lang w:val="ru-RU"/>
        </w:rPr>
      </w:pPr>
      <w:r w:rsidRPr="005F632B">
        <w:rPr>
          <w:rFonts w:ascii="Times New Roman" w:hAnsi="Times New Roman" w:cs="Times New Roman"/>
          <w:lang w:val="ru-RU"/>
        </w:rPr>
        <w:t>Для публикации с</w:t>
      </w:r>
      <w:r w:rsidR="006B0B37" w:rsidRPr="005F632B">
        <w:rPr>
          <w:rFonts w:ascii="Times New Roman" w:hAnsi="Times New Roman" w:cs="Times New Roman"/>
          <w:lang w:val="ru-RU"/>
        </w:rPr>
        <w:t xml:space="preserve">татьи следует прислать на почту  </w:t>
      </w:r>
      <w:r w:rsidR="006B0B37" w:rsidRPr="005F632B">
        <w:rPr>
          <w:lang w:val="ru-RU"/>
        </w:rPr>
        <w:br/>
      </w:r>
      <w:hyperlink r:id="rId11" w:history="1">
        <w:r w:rsidR="006B0B37" w:rsidRPr="005F632B">
          <w:rPr>
            <w:rStyle w:val="af7"/>
            <w:rFonts w:ascii="Times New Roman" w:hAnsi="Times New Roman" w:cs="Times New Roman"/>
            <w:shd w:val="clear" w:color="auto" w:fill="FFFFFF"/>
          </w:rPr>
          <w:t>sbornik</w:t>
        </w:r>
        <w:r w:rsidR="006B0B37" w:rsidRPr="005F632B">
          <w:rPr>
            <w:rStyle w:val="af7"/>
            <w:rFonts w:ascii="Times New Roman" w:hAnsi="Times New Roman" w:cs="Times New Roman"/>
            <w:shd w:val="clear" w:color="auto" w:fill="FFFFFF"/>
            <w:lang w:val="ru-RU"/>
          </w:rPr>
          <w:t>-</w:t>
        </w:r>
        <w:r w:rsidR="006B0B37" w:rsidRPr="005F632B">
          <w:rPr>
            <w:rStyle w:val="af7"/>
            <w:rFonts w:ascii="Times New Roman" w:hAnsi="Times New Roman" w:cs="Times New Roman"/>
            <w:shd w:val="clear" w:color="auto" w:fill="FFFFFF"/>
          </w:rPr>
          <w:t>apk</w:t>
        </w:r>
        <w:r w:rsidR="006B0B37" w:rsidRPr="005F632B">
          <w:rPr>
            <w:rStyle w:val="af7"/>
            <w:rFonts w:ascii="Times New Roman" w:hAnsi="Times New Roman" w:cs="Times New Roman"/>
            <w:shd w:val="clear" w:color="auto" w:fill="FFFFFF"/>
            <w:lang w:val="ru-RU"/>
          </w:rPr>
          <w:t>@</w:t>
        </w:r>
        <w:r w:rsidR="006B0B37" w:rsidRPr="005F632B">
          <w:rPr>
            <w:rStyle w:val="af7"/>
            <w:rFonts w:ascii="Times New Roman" w:hAnsi="Times New Roman" w:cs="Times New Roman"/>
            <w:shd w:val="clear" w:color="auto" w:fill="FFFFFF"/>
          </w:rPr>
          <w:t>mail</w:t>
        </w:r>
        <w:r w:rsidR="006B0B37" w:rsidRPr="005F632B">
          <w:rPr>
            <w:rStyle w:val="af7"/>
            <w:rFonts w:ascii="Times New Roman" w:hAnsi="Times New Roman" w:cs="Times New Roman"/>
            <w:shd w:val="clear" w:color="auto" w:fill="FFFFFF"/>
            <w:lang w:val="ru-RU"/>
          </w:rPr>
          <w:t>.</w:t>
        </w:r>
        <w:proofErr w:type="spellStart"/>
        <w:r w:rsidR="006B0B37" w:rsidRPr="005F632B">
          <w:rPr>
            <w:rStyle w:val="af7"/>
            <w:rFonts w:ascii="Times New Roman" w:hAnsi="Times New Roman" w:cs="Times New Roman"/>
            <w:shd w:val="clear" w:color="auto" w:fill="FFFFFF"/>
          </w:rPr>
          <w:t>ru</w:t>
        </w:r>
        <w:proofErr w:type="spellEnd"/>
      </w:hyperlink>
      <w:r w:rsidR="006B0B37" w:rsidRPr="005F632B">
        <w:rPr>
          <w:rFonts w:ascii="Times New Roman" w:hAnsi="Times New Roman" w:cs="Times New Roman"/>
          <w:lang w:val="ru-RU"/>
        </w:rPr>
        <w:t xml:space="preserve"> </w:t>
      </w:r>
      <w:r w:rsidRPr="005F632B">
        <w:rPr>
          <w:rFonts w:ascii="Times New Roman" w:hAnsi="Times New Roman" w:cs="Times New Roman"/>
          <w:lang w:val="ru-RU"/>
        </w:rPr>
        <w:t xml:space="preserve">следующие файлы в срок </w:t>
      </w:r>
      <w:r w:rsidRPr="005F632B">
        <w:rPr>
          <w:rFonts w:ascii="Times New Roman" w:hAnsi="Times New Roman" w:cs="Times New Roman"/>
          <w:b/>
          <w:color w:val="000000" w:themeColor="text1"/>
          <w:lang w:val="ru-RU"/>
        </w:rPr>
        <w:t xml:space="preserve">до </w:t>
      </w:r>
      <w:r w:rsidR="00AF2E3B" w:rsidRPr="005F632B">
        <w:rPr>
          <w:rFonts w:ascii="Times New Roman" w:hAnsi="Times New Roman"/>
          <w:b/>
          <w:color w:val="000000" w:themeColor="text1"/>
          <w:lang w:val="ru-RU"/>
        </w:rPr>
        <w:t>10</w:t>
      </w:r>
      <w:r w:rsidRPr="005F632B">
        <w:rPr>
          <w:rFonts w:ascii="Times New Roman" w:hAnsi="Times New Roman"/>
          <w:b/>
          <w:color w:val="000000" w:themeColor="text1"/>
          <w:lang w:val="ru-RU"/>
        </w:rPr>
        <w:t xml:space="preserve"> октября (включительно)</w:t>
      </w:r>
      <w:r w:rsidR="00AF2E3B" w:rsidRPr="005F632B">
        <w:rPr>
          <w:rFonts w:ascii="Times New Roman" w:hAnsi="Times New Roman"/>
          <w:color w:val="000000" w:themeColor="text1"/>
          <w:lang w:val="ru-RU"/>
        </w:rPr>
        <w:t xml:space="preserve"> 2025</w:t>
      </w:r>
      <w:r w:rsidRPr="005F632B">
        <w:rPr>
          <w:rFonts w:ascii="Times New Roman" w:hAnsi="Times New Roman"/>
          <w:color w:val="000000" w:themeColor="text1"/>
          <w:lang w:val="ru-RU"/>
        </w:rPr>
        <w:t xml:space="preserve"> года:</w:t>
      </w:r>
    </w:p>
    <w:p w:rsidR="001008FA" w:rsidRPr="005F632B" w:rsidRDefault="004E2987">
      <w:pPr>
        <w:pStyle w:val="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F632B">
        <w:rPr>
          <w:rFonts w:ascii="Times New Roman" w:hAnsi="Times New Roman" w:cs="Times New Roman"/>
          <w:sz w:val="24"/>
          <w:szCs w:val="24"/>
        </w:rPr>
        <w:t>Материалы для публикации. Название файла – по фамилии первого автора + первые 2 слова названия статьи</w:t>
      </w:r>
    </w:p>
    <w:p w:rsidR="001008FA" w:rsidRPr="005F632B" w:rsidRDefault="004E2987">
      <w:pPr>
        <w:pStyle w:val="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5F632B">
        <w:rPr>
          <w:rFonts w:ascii="Times New Roman" w:hAnsi="Times New Roman" w:cs="Times New Roman"/>
          <w:sz w:val="24"/>
          <w:szCs w:val="24"/>
        </w:rPr>
        <w:t xml:space="preserve">Справка на </w:t>
      </w:r>
      <w:proofErr w:type="spellStart"/>
      <w:r w:rsidRPr="005F632B">
        <w:rPr>
          <w:rFonts w:ascii="Times New Roman" w:hAnsi="Times New Roman" w:cs="Times New Roman"/>
          <w:sz w:val="24"/>
          <w:szCs w:val="24"/>
        </w:rPr>
        <w:t>антиплагиат</w:t>
      </w:r>
      <w:proofErr w:type="spellEnd"/>
      <w:r w:rsidRPr="005F632B">
        <w:rPr>
          <w:rFonts w:ascii="Times New Roman" w:hAnsi="Times New Roman" w:cs="Times New Roman"/>
          <w:sz w:val="24"/>
          <w:szCs w:val="24"/>
        </w:rPr>
        <w:t xml:space="preserve"> – отдельным файлом, названный также, как и файл статьи (70% оригинальности)</w:t>
      </w:r>
    </w:p>
    <w:p w:rsidR="001008FA" w:rsidRPr="005F632B" w:rsidRDefault="004E2987">
      <w:pPr>
        <w:contextualSpacing/>
        <w:jc w:val="both"/>
        <w:rPr>
          <w:rFonts w:ascii="Times New Roman" w:hAnsi="Times New Roman"/>
          <w:b/>
          <w:bCs/>
          <w:lang w:val="ru-RU"/>
        </w:rPr>
      </w:pPr>
      <w:r w:rsidRPr="005F632B">
        <w:rPr>
          <w:rFonts w:ascii="Times New Roman" w:hAnsi="Times New Roman"/>
          <w:b/>
          <w:bCs/>
          <w:lang w:val="ru-RU"/>
        </w:rPr>
        <w:t>ТРЕБОВАНИЯ ДЛЯ ОФОРМЛЕНИЯ МАТЕРИАЛОВ</w:t>
      </w:r>
    </w:p>
    <w:p w:rsidR="001008FA" w:rsidRPr="005F632B" w:rsidRDefault="004E2987">
      <w:pPr>
        <w:pStyle w:val="af3"/>
        <w:ind w:left="0"/>
        <w:rPr>
          <w:rFonts w:ascii="Times New Roman" w:hAnsi="Times New Roman" w:cs="Times New Roman"/>
          <w:color w:val="000000" w:themeColor="text1"/>
          <w:lang w:val="ru-RU"/>
        </w:rPr>
      </w:pPr>
      <w:r w:rsidRPr="005F632B">
        <w:rPr>
          <w:rFonts w:ascii="Times New Roman" w:hAnsi="Times New Roman" w:cs="Times New Roman"/>
          <w:color w:val="000000" w:themeColor="text1"/>
          <w:lang w:val="ru-RU"/>
        </w:rPr>
        <w:t>Материалы представляются в следующем виде:</w:t>
      </w:r>
    </w:p>
    <w:p w:rsidR="001008FA" w:rsidRPr="005F632B" w:rsidRDefault="004E2987">
      <w:pPr>
        <w:pStyle w:val="af3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5F632B">
        <w:rPr>
          <w:rFonts w:ascii="Times New Roman" w:hAnsi="Times New Roman" w:cs="Times New Roman"/>
          <w:color w:val="000000" w:themeColor="text1"/>
        </w:rPr>
        <w:t>Формат</w:t>
      </w:r>
      <w:proofErr w:type="spellEnd"/>
      <w:r w:rsidRPr="005F632B">
        <w:rPr>
          <w:rFonts w:ascii="Times New Roman" w:hAnsi="Times New Roman" w:cs="Times New Roman"/>
          <w:color w:val="000000" w:themeColor="text1"/>
        </w:rPr>
        <w:t xml:space="preserve"> </w:t>
      </w:r>
      <w:r w:rsidRPr="005F632B">
        <w:rPr>
          <w:rStyle w:val="aa"/>
          <w:rFonts w:ascii="Times New Roman" w:hAnsi="Times New Roman"/>
          <w:color w:val="000000" w:themeColor="text1"/>
        </w:rPr>
        <w:endnoteReference w:id="1"/>
      </w:r>
      <w:r w:rsidRPr="005F632B">
        <w:rPr>
          <w:rFonts w:ascii="Times New Roman" w:hAnsi="Times New Roman" w:cs="Times New Roman"/>
          <w:color w:val="000000" w:themeColor="text1"/>
        </w:rPr>
        <w:t>Word (.doc , .</w:t>
      </w:r>
      <w:proofErr w:type="spellStart"/>
      <w:r w:rsidRPr="005F632B">
        <w:rPr>
          <w:rFonts w:ascii="Times New Roman" w:hAnsi="Times New Roman" w:cs="Times New Roman"/>
          <w:color w:val="000000" w:themeColor="text1"/>
        </w:rPr>
        <w:t>docx</w:t>
      </w:r>
      <w:proofErr w:type="spellEnd"/>
      <w:r w:rsidRPr="005F632B">
        <w:rPr>
          <w:rFonts w:ascii="Times New Roman" w:hAnsi="Times New Roman" w:cs="Times New Roman"/>
          <w:color w:val="000000" w:themeColor="text1"/>
        </w:rPr>
        <w:t>)</w:t>
      </w:r>
    </w:p>
    <w:p w:rsidR="001008FA" w:rsidRPr="005F632B" w:rsidRDefault="004E2987">
      <w:pPr>
        <w:pStyle w:val="af3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color w:val="000000" w:themeColor="text1"/>
        </w:rPr>
      </w:pPr>
      <w:r w:rsidRPr="005F632B">
        <w:rPr>
          <w:rFonts w:ascii="Times New Roman" w:hAnsi="Times New Roman" w:cs="Times New Roman"/>
          <w:color w:val="000000" w:themeColor="text1"/>
        </w:rPr>
        <w:t xml:space="preserve">УДК </w:t>
      </w:r>
    </w:p>
    <w:p w:rsidR="001008FA" w:rsidRPr="005F632B" w:rsidRDefault="004E2987">
      <w:pPr>
        <w:pStyle w:val="af3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5F632B">
        <w:rPr>
          <w:rFonts w:ascii="Times New Roman" w:hAnsi="Times New Roman" w:cs="Times New Roman"/>
          <w:color w:val="000000" w:themeColor="text1"/>
        </w:rPr>
        <w:t>Шрифт</w:t>
      </w:r>
      <w:proofErr w:type="spellEnd"/>
      <w:r w:rsidRPr="005F632B">
        <w:rPr>
          <w:rFonts w:ascii="Times New Roman" w:hAnsi="Times New Roman" w:cs="Times New Roman"/>
          <w:color w:val="000000" w:themeColor="text1"/>
        </w:rPr>
        <w:t xml:space="preserve"> Times New Roman</w:t>
      </w:r>
    </w:p>
    <w:p w:rsidR="001008FA" w:rsidRPr="005F632B" w:rsidRDefault="004E2987">
      <w:pPr>
        <w:pStyle w:val="af3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color w:val="000000" w:themeColor="text1"/>
          <w:lang w:val="ru-RU"/>
        </w:rPr>
      </w:pPr>
      <w:r w:rsidRPr="005F632B">
        <w:rPr>
          <w:rFonts w:ascii="Times New Roman" w:hAnsi="Times New Roman" w:cs="Times New Roman"/>
          <w:color w:val="000000" w:themeColor="text1"/>
          <w:lang w:val="ru-RU"/>
        </w:rPr>
        <w:t>14 кегль при оформлении основного текста, 12 кегль при оформлении таблиц</w:t>
      </w:r>
    </w:p>
    <w:p w:rsidR="001008FA" w:rsidRPr="005F632B" w:rsidRDefault="004E2987">
      <w:pPr>
        <w:pStyle w:val="af3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color w:val="000000" w:themeColor="text1"/>
          <w:lang w:val="ru-RU"/>
        </w:rPr>
      </w:pPr>
      <w:r w:rsidRPr="005F632B">
        <w:rPr>
          <w:rFonts w:ascii="Times New Roman" w:hAnsi="Times New Roman" w:cs="Times New Roman"/>
          <w:color w:val="000000" w:themeColor="text1"/>
          <w:lang w:val="ru-RU"/>
        </w:rPr>
        <w:t>Отступ первой строки основного текста 1,25</w:t>
      </w:r>
    </w:p>
    <w:p w:rsidR="001008FA" w:rsidRPr="005F632B" w:rsidRDefault="004E2987">
      <w:pPr>
        <w:pStyle w:val="af3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color w:val="000000" w:themeColor="text1"/>
        </w:rPr>
      </w:pPr>
      <w:r w:rsidRPr="005F632B">
        <w:rPr>
          <w:rFonts w:ascii="Times New Roman" w:hAnsi="Times New Roman" w:cs="Times New Roman"/>
          <w:color w:val="000000" w:themeColor="text1"/>
        </w:rPr>
        <w:t xml:space="preserve">1,0 </w:t>
      </w:r>
      <w:proofErr w:type="spellStart"/>
      <w:r w:rsidRPr="005F632B">
        <w:rPr>
          <w:rFonts w:ascii="Times New Roman" w:hAnsi="Times New Roman" w:cs="Times New Roman"/>
          <w:color w:val="000000" w:themeColor="text1"/>
        </w:rPr>
        <w:t>междустрочный</w:t>
      </w:r>
      <w:proofErr w:type="spellEnd"/>
      <w:r w:rsidRPr="005F632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632B">
        <w:rPr>
          <w:rFonts w:ascii="Times New Roman" w:hAnsi="Times New Roman" w:cs="Times New Roman"/>
          <w:color w:val="000000" w:themeColor="text1"/>
        </w:rPr>
        <w:t>интервал</w:t>
      </w:r>
      <w:proofErr w:type="spellEnd"/>
    </w:p>
    <w:p w:rsidR="001008FA" w:rsidRPr="005F632B" w:rsidRDefault="004E2987">
      <w:pPr>
        <w:pStyle w:val="af3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5F632B">
        <w:rPr>
          <w:rFonts w:ascii="Times New Roman" w:hAnsi="Times New Roman" w:cs="Times New Roman"/>
          <w:color w:val="000000" w:themeColor="text1"/>
        </w:rPr>
        <w:t>Отсутствие</w:t>
      </w:r>
      <w:proofErr w:type="spellEnd"/>
      <w:r w:rsidRPr="005F632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632B">
        <w:rPr>
          <w:rFonts w:ascii="Times New Roman" w:hAnsi="Times New Roman" w:cs="Times New Roman"/>
          <w:color w:val="000000" w:themeColor="text1"/>
        </w:rPr>
        <w:t>автоматического</w:t>
      </w:r>
      <w:proofErr w:type="spellEnd"/>
      <w:r w:rsidRPr="005F632B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5F632B">
        <w:rPr>
          <w:rFonts w:ascii="Times New Roman" w:hAnsi="Times New Roman" w:cs="Times New Roman"/>
          <w:color w:val="000000" w:themeColor="text1"/>
        </w:rPr>
        <w:t>переноса</w:t>
      </w:r>
      <w:proofErr w:type="spellEnd"/>
    </w:p>
    <w:p w:rsidR="001008FA" w:rsidRPr="005F632B" w:rsidRDefault="004E2987">
      <w:pPr>
        <w:pStyle w:val="af3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5F632B">
        <w:rPr>
          <w:rFonts w:ascii="Times New Roman" w:hAnsi="Times New Roman" w:cs="Times New Roman"/>
          <w:color w:val="000000" w:themeColor="text1"/>
          <w:lang w:val="ru-RU"/>
        </w:rPr>
        <w:lastRenderedPageBreak/>
        <w:t xml:space="preserve">Таблицы: 12 кегль. </w:t>
      </w:r>
      <w:r w:rsidRPr="005F632B">
        <w:rPr>
          <w:rFonts w:ascii="Times New Roman" w:hAnsi="Times New Roman" w:cs="Times New Roman"/>
          <w:lang w:val="ru-RU"/>
        </w:rPr>
        <w:t>Заголовок таблиц печатать полужирным шрифтом по центру. Таблицы нумеруются, если их более одной.</w:t>
      </w:r>
      <w:r w:rsidRPr="005F632B">
        <w:rPr>
          <w:rStyle w:val="a4"/>
          <w:lang w:val="ru-RU"/>
        </w:rPr>
        <w:t xml:space="preserve"> </w:t>
      </w:r>
      <w:r w:rsidRPr="005F632B">
        <w:rPr>
          <w:rStyle w:val="a4"/>
          <w:b w:val="0"/>
          <w:lang w:val="ru-RU"/>
        </w:rPr>
        <w:t>В</w:t>
      </w:r>
      <w:r w:rsidRPr="005F632B">
        <w:rPr>
          <w:rFonts w:ascii="Times New Roman" w:hAnsi="Times New Roman" w:cs="Times New Roman"/>
          <w:lang w:val="ru-RU"/>
        </w:rPr>
        <w:t xml:space="preserve"> тексте должна присутствовать ссылка на таблицу. При оформлении таблиц в правом верхнем углу пишут слово таблица с указанием номера (Таблица 1), затем идет заголовок к таблице.</w:t>
      </w:r>
      <w:r w:rsidRPr="005F632B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</w:p>
    <w:p w:rsidR="001008FA" w:rsidRPr="005F632B" w:rsidRDefault="004E2987">
      <w:pPr>
        <w:pStyle w:val="af3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b/>
          <w:color w:val="000000" w:themeColor="text1"/>
        </w:rPr>
      </w:pPr>
      <w:r w:rsidRPr="005F632B">
        <w:rPr>
          <w:rFonts w:ascii="Times New Roman" w:hAnsi="Times New Roman" w:cs="Times New Roman"/>
          <w:b/>
          <w:color w:val="000000" w:themeColor="text1"/>
        </w:rPr>
        <w:t>БЕЗ РИСУНКОВ И ИЛЛЮСТРАЦИЙ</w:t>
      </w:r>
    </w:p>
    <w:p w:rsidR="001008FA" w:rsidRPr="005F632B" w:rsidRDefault="004E2987">
      <w:pPr>
        <w:pStyle w:val="af3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b/>
          <w:color w:val="000000" w:themeColor="text1"/>
        </w:rPr>
      </w:pPr>
      <w:proofErr w:type="spellStart"/>
      <w:r w:rsidRPr="005F632B">
        <w:rPr>
          <w:rFonts w:ascii="Times New Roman" w:hAnsi="Times New Roman" w:cs="Times New Roman"/>
          <w:b/>
          <w:color w:val="000000" w:themeColor="text1"/>
        </w:rPr>
        <w:t>До</w:t>
      </w:r>
      <w:proofErr w:type="spellEnd"/>
      <w:r w:rsidRPr="005F632B">
        <w:rPr>
          <w:rFonts w:ascii="Times New Roman" w:hAnsi="Times New Roman" w:cs="Times New Roman"/>
          <w:b/>
          <w:color w:val="000000" w:themeColor="text1"/>
        </w:rPr>
        <w:t xml:space="preserve"> 2 </w:t>
      </w:r>
      <w:proofErr w:type="spellStart"/>
      <w:r w:rsidRPr="005F632B">
        <w:rPr>
          <w:rFonts w:ascii="Times New Roman" w:hAnsi="Times New Roman" w:cs="Times New Roman"/>
          <w:b/>
          <w:color w:val="000000" w:themeColor="text1"/>
        </w:rPr>
        <w:t>страниц</w:t>
      </w:r>
      <w:proofErr w:type="spellEnd"/>
    </w:p>
    <w:p w:rsidR="001008FA" w:rsidRPr="005F632B" w:rsidRDefault="004E2987">
      <w:pPr>
        <w:pStyle w:val="af3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color w:val="000000" w:themeColor="text1"/>
          <w:lang w:val="ru-RU"/>
        </w:rPr>
      </w:pPr>
      <w:r w:rsidRPr="005F632B">
        <w:rPr>
          <w:rFonts w:ascii="Times New Roman" w:hAnsi="Times New Roman" w:cs="Times New Roman"/>
          <w:color w:val="000000" w:themeColor="text1"/>
          <w:lang w:val="ru-RU"/>
        </w:rPr>
        <w:t xml:space="preserve">Список литературы оформляется следующим образом: </w:t>
      </w:r>
    </w:p>
    <w:p w:rsidR="001008FA" w:rsidRPr="005F632B" w:rsidRDefault="004E2987">
      <w:pPr>
        <w:pStyle w:val="af3"/>
        <w:numPr>
          <w:ilvl w:val="0"/>
          <w:numId w:val="6"/>
        </w:numPr>
        <w:shd w:val="clear" w:color="auto" w:fill="FFFFFF"/>
        <w:jc w:val="both"/>
        <w:rPr>
          <w:rFonts w:ascii="Times New Roman" w:eastAsia="Times New Roman" w:hAnsi="Times New Roman"/>
          <w:color w:val="000000" w:themeColor="text1"/>
          <w:lang w:val="ru-RU" w:eastAsia="ru-RU"/>
        </w:rPr>
      </w:pPr>
      <w:r w:rsidRPr="005F632B">
        <w:rPr>
          <w:rFonts w:ascii="Times New Roman" w:eastAsia="Times New Roman" w:hAnsi="Times New Roman"/>
          <w:color w:val="000000" w:themeColor="text1"/>
          <w:lang w:val="ru-RU" w:eastAsia="ru-RU"/>
        </w:rPr>
        <w:t>Шрифт Т</w:t>
      </w:r>
      <w:proofErr w:type="spellStart"/>
      <w:r w:rsidRPr="005F632B">
        <w:rPr>
          <w:rFonts w:ascii="Times New Roman" w:eastAsia="Times New Roman" w:hAnsi="Times New Roman"/>
          <w:color w:val="000000" w:themeColor="text1"/>
          <w:lang w:eastAsia="ru-RU"/>
        </w:rPr>
        <w:t>imes</w:t>
      </w:r>
      <w:proofErr w:type="spellEnd"/>
      <w:r w:rsidRPr="005F632B">
        <w:rPr>
          <w:rFonts w:ascii="Times New Roman" w:eastAsia="Times New Roman" w:hAnsi="Times New Roman"/>
          <w:color w:val="000000" w:themeColor="text1"/>
          <w:lang w:eastAsia="ru-RU"/>
        </w:rPr>
        <w:t> New Roman</w:t>
      </w:r>
      <w:r w:rsidRPr="005F632B">
        <w:rPr>
          <w:rFonts w:ascii="Times New Roman" w:eastAsia="Times New Roman" w:hAnsi="Times New Roman"/>
          <w:color w:val="000000" w:themeColor="text1"/>
          <w:lang w:val="ru-RU" w:eastAsia="ru-RU"/>
        </w:rPr>
        <w:t>, курсив, кегль 12, междустрочный интервал 1,0.</w:t>
      </w:r>
    </w:p>
    <w:p w:rsidR="001008FA" w:rsidRPr="005F632B" w:rsidRDefault="004E2987">
      <w:pPr>
        <w:pStyle w:val="af3"/>
        <w:numPr>
          <w:ilvl w:val="0"/>
          <w:numId w:val="6"/>
        </w:numPr>
        <w:shd w:val="clear" w:color="auto" w:fill="FFFFFF"/>
        <w:spacing w:line="131" w:lineRule="atLeast"/>
        <w:jc w:val="both"/>
        <w:rPr>
          <w:rFonts w:ascii="Times New Roman" w:eastAsia="Times New Roman" w:hAnsi="Times New Roman"/>
          <w:color w:val="000000" w:themeColor="text1"/>
          <w:lang w:val="ru-RU" w:eastAsia="ru-RU"/>
        </w:rPr>
      </w:pPr>
      <w:r w:rsidRPr="005F632B">
        <w:rPr>
          <w:rFonts w:ascii="Times New Roman" w:eastAsia="Times New Roman" w:hAnsi="Times New Roman"/>
          <w:color w:val="000000" w:themeColor="text1"/>
          <w:lang w:val="ru-RU" w:eastAsia="ru-RU"/>
        </w:rPr>
        <w:t>Количество источников – от 2 до 5</w:t>
      </w:r>
    </w:p>
    <w:p w:rsidR="001008FA" w:rsidRPr="005F632B" w:rsidRDefault="004E2987">
      <w:pPr>
        <w:pStyle w:val="af3"/>
        <w:numPr>
          <w:ilvl w:val="0"/>
          <w:numId w:val="6"/>
        </w:numPr>
        <w:shd w:val="clear" w:color="auto" w:fill="FFFFFF"/>
        <w:spacing w:line="131" w:lineRule="atLeast"/>
        <w:jc w:val="both"/>
        <w:rPr>
          <w:rFonts w:ascii="Times New Roman" w:eastAsia="Times New Roman" w:hAnsi="Times New Roman"/>
          <w:color w:val="000000" w:themeColor="text1"/>
          <w:lang w:val="ru-RU" w:eastAsia="ru-RU"/>
        </w:rPr>
      </w:pPr>
      <w:r w:rsidRPr="005F632B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В списке литературы приветствуется цитирование статьи сотрудника ФГБОУ ВО </w:t>
      </w:r>
      <w:proofErr w:type="spellStart"/>
      <w:r w:rsidRPr="005F632B">
        <w:rPr>
          <w:rFonts w:ascii="Times New Roman" w:eastAsia="Times New Roman" w:hAnsi="Times New Roman"/>
          <w:color w:val="000000" w:themeColor="text1"/>
          <w:lang w:val="ru-RU" w:eastAsia="ru-RU"/>
        </w:rPr>
        <w:t>СПбГУВМ</w:t>
      </w:r>
      <w:proofErr w:type="spellEnd"/>
      <w:r w:rsidRPr="005F632B">
        <w:rPr>
          <w:rFonts w:ascii="Times New Roman" w:eastAsia="Times New Roman" w:hAnsi="Times New Roman"/>
          <w:color w:val="000000" w:themeColor="text1"/>
          <w:lang w:val="ru-RU" w:eastAsia="ru-RU"/>
        </w:rPr>
        <w:t xml:space="preserve"> из журналов РИНЦ или ВАК.</w:t>
      </w:r>
    </w:p>
    <w:p w:rsidR="001008FA" w:rsidRPr="005F632B" w:rsidRDefault="004E2987">
      <w:pPr>
        <w:pStyle w:val="af3"/>
        <w:numPr>
          <w:ilvl w:val="0"/>
          <w:numId w:val="6"/>
        </w:numPr>
        <w:shd w:val="clear" w:color="auto" w:fill="FFFFFF"/>
        <w:spacing w:line="131" w:lineRule="atLeast"/>
        <w:jc w:val="both"/>
        <w:rPr>
          <w:rFonts w:ascii="Times New Roman" w:eastAsia="Times New Roman" w:hAnsi="Times New Roman" w:cs="Times New Roman"/>
          <w:color w:val="000000" w:themeColor="text1"/>
          <w:lang w:val="ru-RU" w:eastAsia="ru-RU"/>
        </w:rPr>
      </w:pPr>
      <w:r w:rsidRPr="005F632B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 xml:space="preserve">Допустимое </w:t>
      </w:r>
      <w:proofErr w:type="spellStart"/>
      <w:r w:rsidRPr="005F632B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самоцитирование</w:t>
      </w:r>
      <w:proofErr w:type="spellEnd"/>
      <w:r w:rsidRPr="005F632B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 xml:space="preserve"> – не более 20%.</w:t>
      </w:r>
    </w:p>
    <w:p w:rsidR="001008FA" w:rsidRPr="005F632B" w:rsidRDefault="004E2987">
      <w:pPr>
        <w:pStyle w:val="af3"/>
        <w:numPr>
          <w:ilvl w:val="0"/>
          <w:numId w:val="6"/>
        </w:numPr>
        <w:shd w:val="clear" w:color="auto" w:fill="FFFFFF"/>
        <w:spacing w:after="16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5F632B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Ссылки на русскоязычные и</w:t>
      </w:r>
      <w:r w:rsidRPr="005F632B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  <w:r w:rsidRPr="005F632B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иностранные</w:t>
      </w:r>
      <w:r w:rsidRPr="005F632B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  <w:r w:rsidRPr="005F632B">
        <w:rPr>
          <w:rFonts w:ascii="Times New Roman" w:eastAsia="Times New Roman" w:hAnsi="Times New Roman" w:cs="Times New Roman"/>
          <w:color w:val="000000" w:themeColor="text1"/>
          <w:lang w:val="ru-RU" w:eastAsia="ru-RU"/>
        </w:rPr>
        <w:t>источники оформляются в соответствии с</w:t>
      </w:r>
      <w:r w:rsidRPr="005F632B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  <w:r w:rsidRPr="005F632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 w:eastAsia="ru-RU"/>
        </w:rPr>
        <w:t>ГОСТ 7.1-2003, ГОСТ 7.82-2001</w:t>
      </w:r>
    </w:p>
    <w:p w:rsidR="001008FA" w:rsidRPr="005F632B" w:rsidRDefault="004E2987">
      <w:pPr>
        <w:pStyle w:val="af3"/>
        <w:numPr>
          <w:ilvl w:val="0"/>
          <w:numId w:val="6"/>
        </w:numPr>
        <w:shd w:val="clear" w:color="auto" w:fill="FFFFFF"/>
        <w:spacing w:after="160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5F632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 w:eastAsia="ru-RU"/>
        </w:rPr>
        <w:t>Перечисление источников в алфавитном порядке</w:t>
      </w:r>
    </w:p>
    <w:p w:rsidR="001008FA" w:rsidRPr="005F632B" w:rsidRDefault="004E2987">
      <w:pPr>
        <w:pStyle w:val="2"/>
        <w:shd w:val="clear" w:color="auto" w:fill="auto"/>
        <w:spacing w:before="0" w:after="0"/>
        <w:ind w:left="20" w:right="20" w:firstLine="340"/>
        <w:contextualSpacing/>
        <w:rPr>
          <w:b/>
          <w:sz w:val="24"/>
          <w:szCs w:val="24"/>
        </w:rPr>
      </w:pPr>
      <w:r w:rsidRPr="005F632B">
        <w:rPr>
          <w:b/>
          <w:sz w:val="24"/>
          <w:szCs w:val="24"/>
        </w:rPr>
        <w:t xml:space="preserve">Файл должен быть назван по фамилии первого автора и двух первых слов из названия статьи. </w:t>
      </w:r>
    </w:p>
    <w:p w:rsidR="001008FA" w:rsidRPr="005F632B" w:rsidRDefault="004E2987">
      <w:pPr>
        <w:pStyle w:val="2"/>
        <w:shd w:val="clear" w:color="auto" w:fill="auto"/>
        <w:spacing w:before="0" w:after="0"/>
        <w:ind w:left="20" w:right="20" w:firstLine="340"/>
        <w:contextualSpacing/>
        <w:rPr>
          <w:sz w:val="24"/>
          <w:szCs w:val="24"/>
        </w:rPr>
      </w:pPr>
      <w:r w:rsidRPr="005F632B">
        <w:rPr>
          <w:sz w:val="24"/>
          <w:szCs w:val="24"/>
        </w:rPr>
        <w:t xml:space="preserve">Материалы оформлять по образцу.  </w:t>
      </w:r>
    </w:p>
    <w:p w:rsidR="001008FA" w:rsidRPr="005F632B" w:rsidRDefault="004E2987">
      <w:pPr>
        <w:pStyle w:val="2"/>
        <w:shd w:val="clear" w:color="auto" w:fill="auto"/>
        <w:spacing w:before="0" w:after="0"/>
        <w:ind w:left="20" w:right="20" w:firstLine="340"/>
        <w:contextualSpacing/>
        <w:rPr>
          <w:sz w:val="24"/>
          <w:szCs w:val="24"/>
        </w:rPr>
      </w:pPr>
      <w:r w:rsidRPr="005F632B">
        <w:rPr>
          <w:sz w:val="24"/>
          <w:szCs w:val="24"/>
        </w:rPr>
        <w:t>Образец:</w:t>
      </w:r>
    </w:p>
    <w:p w:rsidR="001008FA" w:rsidRPr="005F632B" w:rsidRDefault="004E298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contextualSpacing/>
        <w:rPr>
          <w:rFonts w:ascii="Times New Roman" w:eastAsia="TimesNewRomanPSMT" w:hAnsi="Times New Roman"/>
          <w:lang w:val="ru-RU"/>
        </w:rPr>
      </w:pPr>
      <w:r w:rsidRPr="005F632B">
        <w:rPr>
          <w:rFonts w:ascii="Times New Roman" w:eastAsia="TimesNewRomanPSMT" w:hAnsi="Times New Roman"/>
          <w:lang w:val="ru-RU"/>
        </w:rPr>
        <w:t>УДК 619:614.31:637.1</w:t>
      </w:r>
    </w:p>
    <w:p w:rsidR="001008FA" w:rsidRPr="005F632B" w:rsidRDefault="004E298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contextualSpacing/>
        <w:jc w:val="center"/>
        <w:rPr>
          <w:rFonts w:ascii="Times New Roman" w:eastAsia="TimesNewRomanPSMT" w:hAnsi="Times New Roman"/>
          <w:b/>
          <w:bCs/>
          <w:lang w:val="ru-RU"/>
        </w:rPr>
      </w:pPr>
      <w:r w:rsidRPr="005F632B">
        <w:rPr>
          <w:rFonts w:ascii="Times New Roman" w:eastAsia="TimesNewRomanPSMT" w:hAnsi="Times New Roman"/>
          <w:b/>
          <w:bCs/>
          <w:lang w:val="ru-RU"/>
        </w:rPr>
        <w:t>КРИТИЧЕСКИЕ ТОЧКИ В ТЕХНОЛОГИИ ПОЛУЧЕНИЯ МОЛОКА</w:t>
      </w:r>
    </w:p>
    <w:p w:rsidR="001008FA" w:rsidRPr="005F632B" w:rsidRDefault="004E298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contextualSpacing/>
        <w:jc w:val="center"/>
        <w:rPr>
          <w:rFonts w:ascii="Times New Roman" w:eastAsia="TimesNewRomanPSMT" w:hAnsi="Times New Roman"/>
          <w:i/>
          <w:iCs/>
          <w:lang w:val="ru-RU"/>
        </w:rPr>
      </w:pPr>
      <w:r w:rsidRPr="005F632B">
        <w:rPr>
          <w:rFonts w:ascii="Times New Roman" w:eastAsia="TimesNewRomanPSMT" w:hAnsi="Times New Roman"/>
          <w:b/>
          <w:bCs/>
          <w:lang w:val="ru-RU"/>
        </w:rPr>
        <w:t xml:space="preserve">Алтухова О.Б., Семёнов С.Н., </w:t>
      </w:r>
      <w:r w:rsidRPr="005F632B">
        <w:rPr>
          <w:rFonts w:ascii="Times New Roman" w:eastAsia="TimesNewRomanPSMT" w:hAnsi="Times New Roman"/>
          <w:i/>
          <w:iCs/>
          <w:lang w:val="ru-RU"/>
        </w:rPr>
        <w:t xml:space="preserve">ФГБОУ ВПО «Воронежский государственный аграрный университет им. императора Петра </w:t>
      </w:r>
      <w:r w:rsidRPr="005F632B">
        <w:rPr>
          <w:rFonts w:ascii="Times New Roman" w:eastAsia="TimesNewRomanPSMT" w:hAnsi="Times New Roman"/>
          <w:i/>
          <w:iCs/>
        </w:rPr>
        <w:t>I</w:t>
      </w:r>
      <w:r w:rsidRPr="005F632B">
        <w:rPr>
          <w:rFonts w:ascii="Times New Roman" w:eastAsia="TimesNewRomanPSMT" w:hAnsi="Times New Roman"/>
          <w:i/>
          <w:iCs/>
          <w:lang w:val="ru-RU"/>
        </w:rPr>
        <w:t>», г. Воронеж, Россия</w:t>
      </w:r>
    </w:p>
    <w:p w:rsidR="001008FA" w:rsidRPr="005F632B" w:rsidRDefault="004E298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contextualSpacing/>
        <w:jc w:val="center"/>
        <w:rPr>
          <w:rFonts w:ascii="Times New Roman" w:eastAsia="TimesNewRomanPSMT" w:hAnsi="Times New Roman"/>
          <w:b/>
          <w:bCs/>
          <w:lang w:val="ru-RU"/>
        </w:rPr>
      </w:pPr>
      <w:r w:rsidRPr="005F632B">
        <w:rPr>
          <w:rFonts w:ascii="Times New Roman" w:eastAsia="TimesNewRomanPSMT" w:hAnsi="Times New Roman"/>
          <w:bCs/>
          <w:lang w:val="ru-RU"/>
        </w:rPr>
        <w:t xml:space="preserve">Научный руководитель: доцент </w:t>
      </w:r>
      <w:r w:rsidRPr="005F632B">
        <w:rPr>
          <w:rFonts w:ascii="Times New Roman" w:eastAsia="TimesNewRomanPSMT" w:hAnsi="Times New Roman"/>
          <w:b/>
          <w:bCs/>
          <w:lang w:val="ru-RU"/>
        </w:rPr>
        <w:t>Петров П.П.</w:t>
      </w:r>
    </w:p>
    <w:p w:rsidR="001008FA" w:rsidRPr="005F632B" w:rsidRDefault="001008F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contextualSpacing/>
        <w:jc w:val="center"/>
        <w:rPr>
          <w:rFonts w:ascii="Times New Roman" w:eastAsia="TimesNewRomanPSMT" w:hAnsi="Times New Roman"/>
          <w:b/>
          <w:bCs/>
          <w:lang w:val="ru-RU"/>
        </w:rPr>
      </w:pPr>
    </w:p>
    <w:p w:rsidR="001008FA" w:rsidRPr="005F632B" w:rsidRDefault="004E298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contextualSpacing/>
        <w:jc w:val="both"/>
        <w:rPr>
          <w:rFonts w:ascii="Times New Roman" w:eastAsia="TimesNewRomanPSMT" w:hAnsi="Times New Roman"/>
          <w:iCs/>
          <w:lang w:val="ru-RU"/>
        </w:rPr>
      </w:pPr>
      <w:r w:rsidRPr="005F632B">
        <w:rPr>
          <w:rFonts w:ascii="Times New Roman" w:eastAsia="TimesNewRomanPSMT" w:hAnsi="Times New Roman"/>
          <w:b/>
          <w:iCs/>
          <w:lang w:val="ru-RU"/>
        </w:rPr>
        <w:t>Текст статьи</w:t>
      </w:r>
      <w:r w:rsidRPr="005F632B">
        <w:rPr>
          <w:rFonts w:ascii="Times New Roman" w:eastAsia="TimesNewRomanPSMT" w:hAnsi="Times New Roman"/>
          <w:iCs/>
          <w:lang w:val="ru-RU"/>
        </w:rPr>
        <w:t xml:space="preserve"> </w:t>
      </w:r>
    </w:p>
    <w:p w:rsidR="001008FA" w:rsidRPr="005F632B" w:rsidRDefault="004E298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contextualSpacing/>
        <w:jc w:val="both"/>
        <w:rPr>
          <w:rFonts w:ascii="Times New Roman" w:eastAsia="TimesNewRomanPSMT" w:hAnsi="Times New Roman"/>
          <w:b/>
          <w:i/>
          <w:iCs/>
          <w:lang w:val="ru-RU"/>
        </w:rPr>
      </w:pPr>
      <w:r w:rsidRPr="005F632B">
        <w:rPr>
          <w:rFonts w:ascii="Times New Roman" w:eastAsia="TimesNewRomanPSMT" w:hAnsi="Times New Roman"/>
          <w:b/>
          <w:i/>
          <w:iCs/>
          <w:lang w:val="ru-RU"/>
        </w:rPr>
        <w:t xml:space="preserve">Список используемой литературы: </w:t>
      </w:r>
      <w:r w:rsidRPr="005F632B">
        <w:rPr>
          <w:rFonts w:ascii="Times New Roman" w:eastAsia="TimesNewRomanPSMT" w:hAnsi="Times New Roman"/>
          <w:i/>
          <w:iCs/>
          <w:lang w:val="ru-RU"/>
        </w:rPr>
        <w:t>1.) ……; 2</w:t>
      </w:r>
      <w:proofErr w:type="gramStart"/>
      <w:r w:rsidRPr="005F632B">
        <w:rPr>
          <w:rFonts w:ascii="Times New Roman" w:eastAsia="TimesNewRomanPSMT" w:hAnsi="Times New Roman"/>
          <w:i/>
          <w:iCs/>
          <w:lang w:val="ru-RU"/>
        </w:rPr>
        <w:t>.)…</w:t>
      </w:r>
      <w:proofErr w:type="gramEnd"/>
      <w:r w:rsidRPr="005F632B">
        <w:rPr>
          <w:rFonts w:ascii="Times New Roman" w:eastAsia="TimesNewRomanPSMT" w:hAnsi="Times New Roman"/>
          <w:i/>
          <w:iCs/>
          <w:lang w:val="ru-RU"/>
        </w:rPr>
        <w:t>….</w:t>
      </w:r>
    </w:p>
    <w:p w:rsidR="004E2987" w:rsidRPr="005F632B" w:rsidRDefault="004E2987">
      <w:pPr>
        <w:pStyle w:val="30"/>
        <w:shd w:val="clear" w:color="auto" w:fill="auto"/>
        <w:spacing w:line="254" w:lineRule="exact"/>
        <w:ind w:left="20" w:right="20"/>
        <w:contextualSpacing/>
        <w:jc w:val="both"/>
        <w:rPr>
          <w:b/>
          <w:bCs/>
          <w:sz w:val="24"/>
          <w:szCs w:val="24"/>
        </w:rPr>
      </w:pPr>
    </w:p>
    <w:p w:rsidR="001008FA" w:rsidRPr="005F632B" w:rsidRDefault="004E2987">
      <w:pPr>
        <w:pStyle w:val="30"/>
        <w:shd w:val="clear" w:color="auto" w:fill="auto"/>
        <w:spacing w:line="254" w:lineRule="exact"/>
        <w:ind w:left="20" w:right="20"/>
        <w:contextualSpacing/>
        <w:jc w:val="both"/>
        <w:rPr>
          <w:b/>
          <w:bCs/>
          <w:sz w:val="24"/>
          <w:szCs w:val="24"/>
        </w:rPr>
      </w:pPr>
      <w:r w:rsidRPr="005F632B">
        <w:rPr>
          <w:b/>
          <w:bCs/>
          <w:sz w:val="24"/>
          <w:szCs w:val="24"/>
        </w:rPr>
        <w:t xml:space="preserve">Примечание: </w:t>
      </w:r>
    </w:p>
    <w:p w:rsidR="00AE7B4D" w:rsidRPr="005F632B" w:rsidRDefault="00AE7B4D" w:rsidP="00AE7B4D">
      <w:pPr>
        <w:pStyle w:val="30"/>
        <w:numPr>
          <w:ilvl w:val="0"/>
          <w:numId w:val="2"/>
        </w:numPr>
        <w:shd w:val="clear" w:color="auto" w:fill="auto"/>
        <w:spacing w:line="254" w:lineRule="exact"/>
        <w:ind w:right="20"/>
        <w:contextualSpacing/>
        <w:jc w:val="both"/>
        <w:rPr>
          <w:b/>
          <w:bCs/>
          <w:sz w:val="24"/>
          <w:szCs w:val="24"/>
        </w:rPr>
      </w:pPr>
      <w:r w:rsidRPr="005F632B">
        <w:rPr>
          <w:b/>
          <w:bCs/>
          <w:sz w:val="24"/>
          <w:szCs w:val="24"/>
        </w:rPr>
        <w:t>В рамках данной конференции предусмотрен отдельный прием статей, посвященных роли ветеринарной службы и животных в годы Великой Отечественной Войны.</w:t>
      </w:r>
      <w:r w:rsidR="00E91AA9" w:rsidRPr="005F632B">
        <w:rPr>
          <w:b/>
          <w:bCs/>
          <w:sz w:val="24"/>
          <w:szCs w:val="24"/>
        </w:rPr>
        <w:t xml:space="preserve"> Доклады по данной теме будут представлены на секции  </w:t>
      </w:r>
    </w:p>
    <w:p w:rsidR="00E91AA9" w:rsidRPr="005F632B" w:rsidRDefault="00E91AA9" w:rsidP="00E91AA9">
      <w:pPr>
        <w:pStyle w:val="af3"/>
        <w:ind w:left="380"/>
        <w:jc w:val="both"/>
        <w:rPr>
          <w:rFonts w:ascii="Times New Roman" w:hAnsi="Times New Roman" w:cs="Times New Roman"/>
          <w:b/>
          <w:bCs/>
          <w:u w:val="single"/>
          <w:lang w:val="ru-RU"/>
        </w:rPr>
      </w:pPr>
      <w:r w:rsidRPr="005F632B">
        <w:rPr>
          <w:rFonts w:ascii="Times New Roman" w:hAnsi="Times New Roman" w:cs="Times New Roman"/>
          <w:b/>
          <w:color w:val="2C2D2E"/>
          <w:shd w:val="clear" w:color="auto" w:fill="FFFFFF"/>
          <w:lang w:val="ru-RU"/>
        </w:rPr>
        <w:t>«Вопросы гуманитарных наук»</w:t>
      </w:r>
    </w:p>
    <w:p w:rsidR="001008FA" w:rsidRPr="005F632B" w:rsidRDefault="004E2987">
      <w:pPr>
        <w:pStyle w:val="30"/>
        <w:numPr>
          <w:ilvl w:val="0"/>
          <w:numId w:val="2"/>
        </w:numPr>
        <w:shd w:val="clear" w:color="auto" w:fill="auto"/>
        <w:spacing w:line="254" w:lineRule="exact"/>
        <w:ind w:right="20"/>
        <w:contextualSpacing/>
        <w:jc w:val="both"/>
        <w:rPr>
          <w:b/>
          <w:bCs/>
          <w:sz w:val="24"/>
          <w:szCs w:val="24"/>
        </w:rPr>
      </w:pPr>
      <w:r w:rsidRPr="005F632B">
        <w:rPr>
          <w:caps/>
          <w:sz w:val="24"/>
          <w:szCs w:val="24"/>
        </w:rPr>
        <w:t>Материалы,</w:t>
      </w:r>
      <w:r w:rsidRPr="005F632B">
        <w:rPr>
          <w:sz w:val="24"/>
          <w:szCs w:val="24"/>
        </w:rPr>
        <w:t xml:space="preserve"> ОФОРМЛЕННЫЕ С НАРУШЕНИЯМИ ТРЕБОВАНИЙ ПО ОФОРМЛЕНИЮ И ПРИСЛАННЫЕ ПОЗНЕЕ КРАЙНЕГО СРОКА ПОДАЧИ МАТЕРИАЛОВ, В ПЕЧАТЬ НЕ ПРИНИМАЮТСЯ</w:t>
      </w:r>
    </w:p>
    <w:p w:rsidR="001008FA" w:rsidRPr="005F632B" w:rsidRDefault="004E2987">
      <w:pPr>
        <w:pStyle w:val="30"/>
        <w:numPr>
          <w:ilvl w:val="0"/>
          <w:numId w:val="2"/>
        </w:numPr>
        <w:shd w:val="clear" w:color="auto" w:fill="auto"/>
        <w:spacing w:line="254" w:lineRule="exact"/>
        <w:ind w:right="20"/>
        <w:contextualSpacing/>
        <w:jc w:val="both"/>
        <w:rPr>
          <w:b/>
          <w:bCs/>
          <w:sz w:val="24"/>
          <w:szCs w:val="24"/>
        </w:rPr>
      </w:pPr>
      <w:r w:rsidRPr="005F632B">
        <w:rPr>
          <w:sz w:val="24"/>
          <w:szCs w:val="24"/>
        </w:rPr>
        <w:t>МАТЕРИАЛЫ ПЕЧАТУЮТСЯ В АВТОРСКОЙ РЕДАКЦИИ. ВСЮ ОТВЕСТВЕННОЙ ЗА ПРЕДОСТАВЛЯЕМЫЙ МАТЕРИАЛ НЕСУТ АВТОРЫ</w:t>
      </w:r>
    </w:p>
    <w:p w:rsidR="001008FA" w:rsidRPr="005F632B" w:rsidRDefault="003D1461">
      <w:pPr>
        <w:pStyle w:val="30"/>
        <w:numPr>
          <w:ilvl w:val="0"/>
          <w:numId w:val="2"/>
        </w:numPr>
        <w:shd w:val="clear" w:color="auto" w:fill="auto"/>
        <w:spacing w:line="250" w:lineRule="exact"/>
        <w:ind w:right="20"/>
        <w:contextualSpacing/>
        <w:jc w:val="both"/>
        <w:rPr>
          <w:bCs/>
          <w:caps/>
          <w:sz w:val="24"/>
          <w:szCs w:val="24"/>
        </w:rPr>
      </w:pPr>
      <w:r w:rsidRPr="005F632B">
        <w:rPr>
          <w:bCs/>
          <w:caps/>
          <w:sz w:val="24"/>
          <w:szCs w:val="24"/>
        </w:rPr>
        <w:t xml:space="preserve">До 23 октября </w:t>
      </w:r>
      <w:r w:rsidR="006B0B37" w:rsidRPr="005F632B">
        <w:rPr>
          <w:bCs/>
          <w:caps/>
          <w:sz w:val="24"/>
          <w:szCs w:val="24"/>
        </w:rPr>
        <w:t>2025</w:t>
      </w:r>
      <w:r w:rsidR="004E2987" w:rsidRPr="005F632B">
        <w:rPr>
          <w:bCs/>
          <w:caps/>
          <w:sz w:val="24"/>
          <w:szCs w:val="24"/>
        </w:rPr>
        <w:t xml:space="preserve"> года на </w:t>
      </w:r>
      <w:r w:rsidR="004E2987" w:rsidRPr="005F632B">
        <w:rPr>
          <w:bCs/>
          <w:caps/>
          <w:sz w:val="24"/>
          <w:szCs w:val="24"/>
          <w:lang w:val="en-US"/>
        </w:rPr>
        <w:t>e</w:t>
      </w:r>
      <w:r w:rsidR="004E2987" w:rsidRPr="005F632B">
        <w:rPr>
          <w:bCs/>
          <w:caps/>
          <w:sz w:val="24"/>
          <w:szCs w:val="24"/>
        </w:rPr>
        <w:t>-</w:t>
      </w:r>
      <w:r w:rsidR="004E2987" w:rsidRPr="005F632B">
        <w:rPr>
          <w:bCs/>
          <w:caps/>
          <w:sz w:val="24"/>
          <w:szCs w:val="24"/>
          <w:lang w:val="en-US"/>
        </w:rPr>
        <w:t>mail</w:t>
      </w:r>
      <w:r w:rsidR="004E2987" w:rsidRPr="005F632B">
        <w:rPr>
          <w:bCs/>
          <w:caps/>
          <w:sz w:val="24"/>
          <w:szCs w:val="24"/>
        </w:rPr>
        <w:t xml:space="preserve">, с которого ПОЛУЧЕНЫ материалы, будут отправлены письма-подтверждения о получения материалов. При отсутствии такого письма </w:t>
      </w:r>
      <w:r w:rsidR="004E2987" w:rsidRPr="005F632B">
        <w:rPr>
          <w:b/>
          <w:bCs/>
          <w:caps/>
          <w:sz w:val="24"/>
          <w:szCs w:val="24"/>
        </w:rPr>
        <w:t>после 23 октября</w:t>
      </w:r>
      <w:r w:rsidR="004E2987" w:rsidRPr="005F632B">
        <w:rPr>
          <w:bCs/>
          <w:caps/>
          <w:sz w:val="24"/>
          <w:szCs w:val="24"/>
        </w:rPr>
        <w:t xml:space="preserve"> необходимо связаться с ответственным за материалы конференции для уточнения информации. </w:t>
      </w:r>
    </w:p>
    <w:p w:rsidR="001008FA" w:rsidRPr="005F632B" w:rsidRDefault="001008FA">
      <w:pPr>
        <w:pStyle w:val="30"/>
        <w:shd w:val="clear" w:color="auto" w:fill="auto"/>
        <w:spacing w:line="250" w:lineRule="exact"/>
        <w:ind w:left="380" w:right="20"/>
        <w:contextualSpacing/>
        <w:jc w:val="both"/>
        <w:rPr>
          <w:bCs/>
          <w:caps/>
          <w:sz w:val="24"/>
          <w:szCs w:val="24"/>
        </w:rPr>
      </w:pPr>
    </w:p>
    <w:p w:rsidR="001008FA" w:rsidRPr="005F632B" w:rsidRDefault="004E2987">
      <w:pPr>
        <w:pStyle w:val="30"/>
        <w:shd w:val="clear" w:color="auto" w:fill="auto"/>
        <w:spacing w:line="250" w:lineRule="exact"/>
        <w:ind w:left="380" w:right="20"/>
        <w:contextualSpacing/>
        <w:jc w:val="center"/>
        <w:rPr>
          <w:b/>
          <w:bCs/>
          <w:color w:val="000000" w:themeColor="text1"/>
          <w:sz w:val="24"/>
          <w:szCs w:val="24"/>
        </w:rPr>
      </w:pPr>
      <w:r w:rsidRPr="005F632B">
        <w:rPr>
          <w:b/>
          <w:bCs/>
          <w:sz w:val="24"/>
          <w:szCs w:val="24"/>
        </w:rPr>
        <w:t>Условия участия в конкурсе творческих работ «</w:t>
      </w:r>
      <w:r w:rsidR="005F632B" w:rsidRPr="005F632B">
        <w:rPr>
          <w:b/>
          <w:bCs/>
          <w:sz w:val="24"/>
          <w:szCs w:val="24"/>
        </w:rPr>
        <w:t>МЫ В ОТВЕТЕ ЗА ТЕХ, КОГО ПРИРУЧАЕМ</w:t>
      </w:r>
      <w:r w:rsidRPr="005F632B">
        <w:rPr>
          <w:b/>
          <w:bCs/>
          <w:color w:val="000000" w:themeColor="text1"/>
          <w:sz w:val="24"/>
          <w:szCs w:val="24"/>
        </w:rPr>
        <w:t>»</w:t>
      </w:r>
      <w:r w:rsidR="00AF2E3B" w:rsidRPr="005F632B">
        <w:rPr>
          <w:b/>
          <w:bCs/>
          <w:color w:val="000000" w:themeColor="text1"/>
          <w:sz w:val="24"/>
          <w:szCs w:val="24"/>
        </w:rPr>
        <w:t xml:space="preserve">, </w:t>
      </w:r>
      <w:r w:rsidR="00AF2E3B" w:rsidRPr="005F632B">
        <w:rPr>
          <w:b/>
          <w:color w:val="000000" w:themeColor="text1"/>
          <w:sz w:val="24"/>
          <w:szCs w:val="24"/>
          <w:shd w:val="clear" w:color="auto" w:fill="FFFFFF"/>
        </w:rPr>
        <w:t>«ЖИВОТНЫЕ НА ВОЙНЕ»</w:t>
      </w:r>
    </w:p>
    <w:p w:rsidR="001008FA" w:rsidRPr="005F632B" w:rsidRDefault="001008FA">
      <w:pPr>
        <w:pStyle w:val="Default"/>
        <w:jc w:val="both"/>
      </w:pPr>
    </w:p>
    <w:p w:rsidR="001008FA" w:rsidRPr="005F632B" w:rsidRDefault="004E2987">
      <w:pPr>
        <w:pStyle w:val="Default"/>
        <w:jc w:val="both"/>
      </w:pPr>
      <w:r w:rsidRPr="005F632B">
        <w:t>К участию в конкурсе приглашаются конкурсанты следующих возрастных групп:</w:t>
      </w:r>
    </w:p>
    <w:p w:rsidR="001008FA" w:rsidRPr="005F632B" w:rsidRDefault="004E2987">
      <w:pPr>
        <w:pStyle w:val="Default"/>
        <w:jc w:val="both"/>
      </w:pPr>
      <w:r w:rsidRPr="005F632B">
        <w:t xml:space="preserve">1) </w:t>
      </w:r>
      <w:r w:rsidRPr="005F632B">
        <w:rPr>
          <w:b/>
        </w:rPr>
        <w:t xml:space="preserve">Школьники </w:t>
      </w:r>
      <w:r w:rsidRPr="005F632B">
        <w:t>– учащиеся общеобразовательных школ, гимназий и лицеев от 6 до 18 лет;</w:t>
      </w:r>
    </w:p>
    <w:p w:rsidR="001008FA" w:rsidRPr="005F632B" w:rsidRDefault="004E2987">
      <w:pPr>
        <w:pStyle w:val="Default"/>
        <w:jc w:val="both"/>
      </w:pPr>
      <w:r w:rsidRPr="005F632B">
        <w:t xml:space="preserve">2) </w:t>
      </w:r>
      <w:r w:rsidRPr="005F632B">
        <w:rPr>
          <w:b/>
        </w:rPr>
        <w:t>Студенты, аспиранты и молодые ученые</w:t>
      </w:r>
      <w:r w:rsidRPr="005F632B">
        <w:t xml:space="preserve"> – учащиеся и работники высших учебных заведений</w:t>
      </w:r>
      <w:r w:rsidR="00625B2E" w:rsidRPr="005F632B">
        <w:t>.</w:t>
      </w:r>
    </w:p>
    <w:p w:rsidR="001008FA" w:rsidRPr="005F632B" w:rsidRDefault="004E2987">
      <w:pPr>
        <w:pStyle w:val="Default"/>
        <w:jc w:val="both"/>
      </w:pPr>
      <w:r w:rsidRPr="005F632B">
        <w:t>На конкурс принимаются работы следующих категорий:</w:t>
      </w:r>
    </w:p>
    <w:p w:rsidR="001008FA" w:rsidRPr="005F632B" w:rsidRDefault="004E2987">
      <w:pPr>
        <w:pStyle w:val="Default"/>
        <w:jc w:val="both"/>
      </w:pPr>
      <w:r w:rsidRPr="005F632B">
        <w:t>1) Рисунки формата А4, А3, А2.</w:t>
      </w:r>
    </w:p>
    <w:p w:rsidR="001008FA" w:rsidRPr="005F632B" w:rsidRDefault="004E2987">
      <w:pPr>
        <w:pStyle w:val="Default"/>
        <w:jc w:val="both"/>
      </w:pPr>
      <w:r w:rsidRPr="005F632B">
        <w:t>2) Поделки из пластилина, бумаги, бисера, ткани, природных материалов размером не более 30х30 см.</w:t>
      </w:r>
    </w:p>
    <w:p w:rsidR="00AF2E3B" w:rsidRPr="005F632B" w:rsidRDefault="004E2987">
      <w:pPr>
        <w:pStyle w:val="Default"/>
        <w:jc w:val="both"/>
        <w:rPr>
          <w:b/>
          <w:color w:val="001D35"/>
          <w:shd w:val="clear" w:color="auto" w:fill="FFFFFF"/>
        </w:rPr>
      </w:pPr>
      <w:r w:rsidRPr="005F632B">
        <w:lastRenderedPageBreak/>
        <w:t xml:space="preserve">Все работы должны соответствовать заявленной теме </w:t>
      </w:r>
      <w:r w:rsidR="00AF2E3B" w:rsidRPr="005F632B">
        <w:rPr>
          <w:b/>
          <w:color w:val="000000" w:themeColor="text1"/>
          <w:shd w:val="clear" w:color="auto" w:fill="FFFFFF"/>
        </w:rPr>
        <w:t>«ЖИВОТНЫЕ НА ВОЙНЕ»</w:t>
      </w:r>
    </w:p>
    <w:p w:rsidR="001008FA" w:rsidRPr="005F632B" w:rsidRDefault="004E2987">
      <w:pPr>
        <w:pStyle w:val="Default"/>
        <w:jc w:val="both"/>
      </w:pPr>
      <w:r w:rsidRPr="005F632B">
        <w:t xml:space="preserve">Для участия в конкурсном отборе фотографии или сканы творческих работ необходимо выслать на электронную почту </w:t>
      </w:r>
      <w:hyperlink r:id="rId12" w:history="1">
        <w:r w:rsidR="00827CD2" w:rsidRPr="005F632B">
          <w:rPr>
            <w:rStyle w:val="af7"/>
          </w:rPr>
          <w:t>panchenkova.olga@list.ru</w:t>
        </w:r>
      </w:hyperlink>
      <w:r w:rsidR="00827CD2" w:rsidRPr="005F632B">
        <w:t xml:space="preserve"> </w:t>
      </w:r>
      <w:hyperlink r:id="rId13"/>
      <w:r w:rsidRPr="005F632B">
        <w:t xml:space="preserve"> </w:t>
      </w:r>
      <w:r w:rsidRPr="005F632B">
        <w:rPr>
          <w:color w:val="000000" w:themeColor="text1"/>
        </w:rPr>
        <w:t xml:space="preserve">до </w:t>
      </w:r>
      <w:r w:rsidR="00AF2E3B" w:rsidRPr="005F632B">
        <w:rPr>
          <w:color w:val="000000" w:themeColor="text1"/>
        </w:rPr>
        <w:t>03 ноября 2025</w:t>
      </w:r>
      <w:r w:rsidRPr="005F632B">
        <w:rPr>
          <w:color w:val="000000" w:themeColor="text1"/>
        </w:rPr>
        <w:t xml:space="preserve"> года </w:t>
      </w:r>
      <w:r w:rsidRPr="005F632B">
        <w:t>включительно, с пометкой «Творческий конкурс» и указанием: названия работы; ФИО автора; учреждения, в котором автор обучается или работает; а также техник и материалов использованных для создания работы.</w:t>
      </w:r>
    </w:p>
    <w:p w:rsidR="001008FA" w:rsidRPr="005F632B" w:rsidRDefault="004E2987">
      <w:pPr>
        <w:pStyle w:val="Default"/>
        <w:jc w:val="both"/>
      </w:pPr>
      <w:r w:rsidRPr="005F632B">
        <w:t>По результатам конкурса будут выбраны лучшие работы в каждой из категорий и возрастных групп:</w:t>
      </w:r>
    </w:p>
    <w:p w:rsidR="001008FA" w:rsidRPr="005F632B" w:rsidRDefault="004E2987">
      <w:pPr>
        <w:pStyle w:val="Default"/>
        <w:jc w:val="both"/>
      </w:pPr>
      <w:r w:rsidRPr="005F632B">
        <w:t>1) Работы школьников в формате рисунков;</w:t>
      </w:r>
    </w:p>
    <w:p w:rsidR="001008FA" w:rsidRPr="005F632B" w:rsidRDefault="004E2987">
      <w:pPr>
        <w:pStyle w:val="Default"/>
        <w:jc w:val="both"/>
      </w:pPr>
      <w:r w:rsidRPr="005F632B">
        <w:t>2) Работы школьников в формате поделок;</w:t>
      </w:r>
    </w:p>
    <w:p w:rsidR="001008FA" w:rsidRPr="005F632B" w:rsidRDefault="004E2987">
      <w:pPr>
        <w:pStyle w:val="Default"/>
        <w:jc w:val="both"/>
      </w:pPr>
      <w:r w:rsidRPr="005F632B">
        <w:t>3) Работы студентов, аспирантов и молодых ученых в формате рисунков;</w:t>
      </w:r>
    </w:p>
    <w:p w:rsidR="001008FA" w:rsidRPr="005F632B" w:rsidRDefault="004E2987">
      <w:pPr>
        <w:pStyle w:val="Default"/>
        <w:jc w:val="both"/>
      </w:pPr>
      <w:r w:rsidRPr="005F632B">
        <w:t>4) Работы студентов, аспирантов и молодых ученых в формате поделок.</w:t>
      </w:r>
    </w:p>
    <w:p w:rsidR="001008FA" w:rsidRPr="005F632B" w:rsidRDefault="004E2987">
      <w:pPr>
        <w:pStyle w:val="Default"/>
        <w:jc w:val="both"/>
      </w:pPr>
      <w:r w:rsidRPr="005F632B">
        <w:t xml:space="preserve">Лучшие работы будут выставлены в конференц-зале библиотеки ФГБОУ ВО «Санкт-Петербургский государственный университет ветеринарной медицины». Авторам лучших работ на электронную почту будут отправлены письма, сообщающие о необходимости предоставления оригиналов творческих работ для участия в выставке. </w:t>
      </w:r>
    </w:p>
    <w:p w:rsidR="001008FA" w:rsidRPr="005F632B" w:rsidRDefault="001008FA">
      <w:pPr>
        <w:pStyle w:val="30"/>
        <w:shd w:val="clear" w:color="auto" w:fill="auto"/>
        <w:spacing w:line="250" w:lineRule="exact"/>
        <w:ind w:left="380" w:right="20"/>
        <w:contextualSpacing/>
        <w:jc w:val="center"/>
        <w:rPr>
          <w:b/>
          <w:bCs/>
          <w:caps/>
          <w:sz w:val="24"/>
          <w:szCs w:val="24"/>
        </w:rPr>
      </w:pPr>
    </w:p>
    <w:p w:rsidR="001008FA" w:rsidRPr="005F632B" w:rsidRDefault="004E2987">
      <w:pPr>
        <w:spacing w:after="120"/>
        <w:jc w:val="both"/>
        <w:rPr>
          <w:rFonts w:ascii="Times New Roman" w:hAnsi="Times New Roman"/>
          <w:bCs/>
          <w:lang w:val="ru-RU"/>
        </w:rPr>
      </w:pPr>
      <w:r w:rsidRPr="005F632B">
        <w:rPr>
          <w:noProof/>
          <w:lang w:val="ru-RU" w:eastAsia="ru-RU" w:bidi="ar-SA"/>
        </w:rPr>
        <w:drawing>
          <wp:anchor distT="0" distB="0" distL="114300" distR="114300" simplePos="0" relativeHeight="4" behindDoc="0" locked="0" layoutInCell="0" allowOverlap="1">
            <wp:simplePos x="0" y="0"/>
            <wp:positionH relativeFrom="column">
              <wp:posOffset>-75565</wp:posOffset>
            </wp:positionH>
            <wp:positionV relativeFrom="paragraph">
              <wp:posOffset>255270</wp:posOffset>
            </wp:positionV>
            <wp:extent cx="1619885" cy="1619885"/>
            <wp:effectExtent l="0" t="0" r="0" b="0"/>
            <wp:wrapTight wrapText="bothSides">
              <wp:wrapPolygon edited="0">
                <wp:start x="-7" y="0"/>
                <wp:lineTo x="-7" y="21334"/>
                <wp:lineTo x="21334" y="21334"/>
                <wp:lineTo x="21334" y="0"/>
                <wp:lineTo x="-7" y="0"/>
              </wp:wrapPolygon>
            </wp:wrapTight>
            <wp:docPr id="3" name="Рисунок 3" descr="D:\USERS\Бахта\Downloads\168960019656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D:\USERS\Бахта\Downloads\1689600196566(1)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F632B">
        <w:rPr>
          <w:rFonts w:ascii="Times New Roman" w:hAnsi="Times New Roman"/>
          <w:b/>
          <w:bCs/>
          <w:lang w:val="ru-RU"/>
        </w:rPr>
        <w:t>Контактные телефоны</w:t>
      </w:r>
      <w:r w:rsidRPr="005F632B">
        <w:rPr>
          <w:rFonts w:ascii="Times New Roman" w:hAnsi="Times New Roman"/>
          <w:bCs/>
          <w:lang w:val="ru-RU"/>
        </w:rPr>
        <w:t>:</w:t>
      </w:r>
    </w:p>
    <w:p w:rsidR="001008FA" w:rsidRPr="005F632B" w:rsidRDefault="004E2987">
      <w:pPr>
        <w:spacing w:before="120" w:after="120"/>
        <w:contextualSpacing/>
        <w:jc w:val="both"/>
        <w:rPr>
          <w:rFonts w:ascii="Times New Roman" w:hAnsi="Times New Roman"/>
          <w:bCs/>
          <w:lang w:val="ru-RU"/>
        </w:rPr>
      </w:pPr>
      <w:r w:rsidRPr="005F632B">
        <w:rPr>
          <w:rFonts w:ascii="Times New Roman" w:hAnsi="Times New Roman"/>
          <w:b/>
          <w:bCs/>
          <w:lang w:val="ru-RU"/>
        </w:rPr>
        <w:t xml:space="preserve">Бахта Алеся Александровна </w:t>
      </w:r>
      <w:r w:rsidR="006B0B37" w:rsidRPr="005F632B">
        <w:rPr>
          <w:rFonts w:ascii="Times New Roman" w:hAnsi="Times New Roman"/>
          <w:bCs/>
          <w:lang w:val="ru-RU"/>
        </w:rPr>
        <w:t xml:space="preserve">г. +7 </w:t>
      </w:r>
      <w:r w:rsidRPr="005F632B">
        <w:rPr>
          <w:rFonts w:ascii="Times New Roman" w:hAnsi="Times New Roman"/>
          <w:bCs/>
          <w:lang w:val="ru-RU"/>
        </w:rPr>
        <w:t>906-247-55-38 (общие вопросы)</w:t>
      </w:r>
    </w:p>
    <w:p w:rsidR="006B0B37" w:rsidRPr="005F632B" w:rsidRDefault="006236A0" w:rsidP="006B0B37">
      <w:pPr>
        <w:spacing w:before="120" w:after="120"/>
        <w:contextualSpacing/>
        <w:jc w:val="both"/>
        <w:rPr>
          <w:rFonts w:ascii="Times New Roman" w:hAnsi="Times New Roman"/>
          <w:b/>
          <w:lang w:val="ru-RU"/>
        </w:rPr>
      </w:pPr>
      <w:r w:rsidRPr="005F632B">
        <w:rPr>
          <w:rFonts w:ascii="Times New Roman" w:hAnsi="Times New Roman"/>
          <w:b/>
          <w:lang w:val="ru-RU"/>
        </w:rPr>
        <w:t xml:space="preserve">Погодаева Полина Сергеевна </w:t>
      </w:r>
      <w:r w:rsidR="006B0B37" w:rsidRPr="005F632B">
        <w:rPr>
          <w:rFonts w:ascii="Times New Roman" w:hAnsi="Times New Roman"/>
          <w:lang w:val="ru-RU"/>
        </w:rPr>
        <w:t xml:space="preserve">+7 </w:t>
      </w:r>
      <w:r w:rsidRPr="005F632B">
        <w:rPr>
          <w:rFonts w:ascii="Times New Roman" w:hAnsi="Times New Roman"/>
          <w:lang w:val="ru-RU"/>
        </w:rPr>
        <w:t>951-682-14-34,</w:t>
      </w:r>
      <w:r w:rsidRPr="005F632B">
        <w:rPr>
          <w:rFonts w:ascii="Times New Roman" w:hAnsi="Times New Roman"/>
          <w:b/>
          <w:lang w:val="ru-RU"/>
        </w:rPr>
        <w:t xml:space="preserve"> </w:t>
      </w:r>
    </w:p>
    <w:p w:rsidR="001008FA" w:rsidRPr="005F632B" w:rsidRDefault="00867A69" w:rsidP="006B0B37">
      <w:pPr>
        <w:spacing w:before="120" w:after="120"/>
        <w:contextualSpacing/>
        <w:jc w:val="both"/>
        <w:rPr>
          <w:rFonts w:ascii="Times New Roman" w:hAnsi="Times New Roman"/>
          <w:bCs/>
          <w:lang w:val="ru-RU"/>
        </w:rPr>
      </w:pPr>
      <w:hyperlink r:id="rId15" w:history="1">
        <w:r w:rsidR="006B0B37" w:rsidRPr="005F632B">
          <w:rPr>
            <w:rStyle w:val="af7"/>
            <w:rFonts w:ascii="Times New Roman" w:hAnsi="Times New Roman"/>
            <w:b/>
            <w:lang w:val="ru-RU"/>
          </w:rPr>
          <w:t>sbornik-apk@mail.ru</w:t>
        </w:r>
      </w:hyperlink>
      <w:r w:rsidR="006B0B37" w:rsidRPr="005F632B">
        <w:rPr>
          <w:rFonts w:ascii="Times New Roman" w:hAnsi="Times New Roman"/>
          <w:b/>
          <w:lang w:val="ru-RU"/>
        </w:rPr>
        <w:t xml:space="preserve"> </w:t>
      </w:r>
      <w:r w:rsidR="004E2987" w:rsidRPr="005F632B">
        <w:rPr>
          <w:rFonts w:ascii="Times New Roman" w:hAnsi="Times New Roman"/>
          <w:bCs/>
          <w:lang w:val="ru-RU"/>
        </w:rPr>
        <w:t xml:space="preserve"> (прием материалов)</w:t>
      </w:r>
    </w:p>
    <w:p w:rsidR="001008FA" w:rsidRPr="005F632B" w:rsidRDefault="004E2987">
      <w:pPr>
        <w:spacing w:before="120" w:after="120"/>
        <w:contextualSpacing/>
        <w:jc w:val="both"/>
        <w:rPr>
          <w:rFonts w:ascii="Times New Roman" w:hAnsi="Times New Roman"/>
          <w:bCs/>
          <w:lang w:val="ru-RU"/>
        </w:rPr>
      </w:pPr>
      <w:proofErr w:type="spellStart"/>
      <w:r w:rsidRPr="005F632B">
        <w:rPr>
          <w:rFonts w:ascii="Times New Roman" w:hAnsi="Times New Roman"/>
          <w:b/>
          <w:bCs/>
          <w:lang w:val="ru-RU"/>
        </w:rPr>
        <w:t>Полистовская</w:t>
      </w:r>
      <w:proofErr w:type="spellEnd"/>
      <w:r w:rsidRPr="005F632B">
        <w:rPr>
          <w:rFonts w:ascii="Times New Roman" w:hAnsi="Times New Roman"/>
          <w:b/>
          <w:bCs/>
          <w:lang w:val="ru-RU"/>
        </w:rPr>
        <w:t xml:space="preserve"> Полина Александровна</w:t>
      </w:r>
      <w:r w:rsidR="006B0B37" w:rsidRPr="005F632B">
        <w:rPr>
          <w:rFonts w:ascii="Times New Roman" w:hAnsi="Times New Roman"/>
          <w:bCs/>
          <w:lang w:val="ru-RU"/>
        </w:rPr>
        <w:t xml:space="preserve"> +7 </w:t>
      </w:r>
      <w:r w:rsidRPr="005F632B">
        <w:rPr>
          <w:rFonts w:ascii="Times New Roman" w:hAnsi="Times New Roman"/>
          <w:bCs/>
          <w:lang w:val="ru-RU"/>
        </w:rPr>
        <w:t>952-200-77-29 (регистрация, мастер-класс)</w:t>
      </w:r>
    </w:p>
    <w:p w:rsidR="001008FA" w:rsidRPr="005F632B" w:rsidRDefault="006B0B37">
      <w:pPr>
        <w:spacing w:before="120" w:after="120"/>
        <w:contextualSpacing/>
        <w:jc w:val="both"/>
        <w:rPr>
          <w:rFonts w:ascii="Times New Roman" w:hAnsi="Times New Roman"/>
          <w:lang w:val="ru-RU"/>
        </w:rPr>
      </w:pPr>
      <w:proofErr w:type="spellStart"/>
      <w:r w:rsidRPr="005F632B">
        <w:rPr>
          <w:rFonts w:ascii="Times New Roman" w:hAnsi="Times New Roman"/>
          <w:lang w:val="ru-RU"/>
        </w:rPr>
        <w:t>Душенина</w:t>
      </w:r>
      <w:proofErr w:type="spellEnd"/>
      <w:r w:rsidRPr="005F632B">
        <w:rPr>
          <w:rFonts w:ascii="Times New Roman" w:hAnsi="Times New Roman"/>
          <w:lang w:val="ru-RU"/>
        </w:rPr>
        <w:t xml:space="preserve"> Ольга Александровна +7 </w:t>
      </w:r>
      <w:r w:rsidR="006236A0" w:rsidRPr="005F632B">
        <w:rPr>
          <w:rFonts w:ascii="Times New Roman" w:hAnsi="Times New Roman"/>
          <w:lang w:val="ru-RU"/>
        </w:rPr>
        <w:t xml:space="preserve">905-269-37-36 </w:t>
      </w:r>
      <w:r w:rsidR="004E2987" w:rsidRPr="005F632B">
        <w:rPr>
          <w:rFonts w:ascii="Times New Roman" w:hAnsi="Times New Roman"/>
          <w:lang w:val="ru-RU"/>
        </w:rPr>
        <w:t xml:space="preserve"> (творческий конкурс)</w:t>
      </w:r>
      <w:r w:rsidR="00827CD2" w:rsidRPr="005F632B">
        <w:rPr>
          <w:rFonts w:ascii="Times New Roman" w:hAnsi="Times New Roman"/>
          <w:lang w:val="ru-RU"/>
        </w:rPr>
        <w:t xml:space="preserve"> </w:t>
      </w:r>
      <w:hyperlink r:id="rId16" w:history="1">
        <w:r w:rsidR="00827CD2" w:rsidRPr="005F632B">
          <w:rPr>
            <w:rStyle w:val="af7"/>
            <w:rFonts w:ascii="Times New Roman" w:hAnsi="Times New Roman"/>
            <w:lang w:val="ru-RU"/>
          </w:rPr>
          <w:t>panchenkova.olga@list.ru</w:t>
        </w:r>
      </w:hyperlink>
      <w:r w:rsidR="00827CD2" w:rsidRPr="005F632B">
        <w:rPr>
          <w:rFonts w:ascii="Times New Roman" w:hAnsi="Times New Roman"/>
          <w:lang w:val="ru-RU"/>
        </w:rPr>
        <w:t xml:space="preserve"> </w:t>
      </w:r>
    </w:p>
    <w:p w:rsidR="001008FA" w:rsidRPr="005F632B" w:rsidRDefault="001008FA">
      <w:pPr>
        <w:spacing w:before="120" w:after="120"/>
        <w:contextualSpacing/>
        <w:jc w:val="both"/>
        <w:rPr>
          <w:rFonts w:ascii="Times New Roman" w:hAnsi="Times New Roman"/>
          <w:bCs/>
          <w:lang w:val="ru-RU"/>
        </w:rPr>
      </w:pPr>
    </w:p>
    <w:p w:rsidR="001008FA" w:rsidRPr="005F632B" w:rsidRDefault="004E2987">
      <w:pPr>
        <w:spacing w:before="120" w:after="120"/>
        <w:contextualSpacing/>
        <w:jc w:val="both"/>
        <w:rPr>
          <w:rFonts w:ascii="Times New Roman" w:hAnsi="Times New Roman"/>
          <w:bCs/>
          <w:lang w:val="ru-RU"/>
        </w:rPr>
      </w:pPr>
      <w:r w:rsidRPr="005F632B">
        <w:rPr>
          <w:rFonts w:ascii="Times New Roman" w:hAnsi="Times New Roman"/>
          <w:bCs/>
          <w:lang w:val="ru-RU"/>
        </w:rPr>
        <w:t xml:space="preserve">Группа </w:t>
      </w:r>
      <w:proofErr w:type="spellStart"/>
      <w:r w:rsidRPr="005F632B">
        <w:rPr>
          <w:rFonts w:ascii="Times New Roman" w:hAnsi="Times New Roman"/>
          <w:bCs/>
          <w:lang w:val="ru-RU"/>
        </w:rPr>
        <w:t>вк</w:t>
      </w:r>
      <w:proofErr w:type="spellEnd"/>
      <w:r w:rsidRPr="005F632B">
        <w:rPr>
          <w:rFonts w:ascii="Times New Roman" w:hAnsi="Times New Roman"/>
          <w:bCs/>
          <w:lang w:val="ru-RU"/>
        </w:rPr>
        <w:t xml:space="preserve"> </w:t>
      </w:r>
      <w:hyperlink r:id="rId17">
        <w:r w:rsidRPr="005F632B">
          <w:rPr>
            <w:rFonts w:ascii="Times New Roman" w:hAnsi="Times New Roman"/>
            <w:bCs/>
          </w:rPr>
          <w:t>https</w:t>
        </w:r>
        <w:r w:rsidRPr="005F632B">
          <w:rPr>
            <w:rFonts w:ascii="Times New Roman" w:hAnsi="Times New Roman"/>
            <w:bCs/>
            <w:lang w:val="ru-RU"/>
          </w:rPr>
          <w:t>://</w:t>
        </w:r>
        <w:proofErr w:type="spellStart"/>
        <w:r w:rsidRPr="005F632B">
          <w:rPr>
            <w:rFonts w:ascii="Times New Roman" w:hAnsi="Times New Roman"/>
            <w:bCs/>
          </w:rPr>
          <w:t>vk</w:t>
        </w:r>
        <w:proofErr w:type="spellEnd"/>
        <w:r w:rsidRPr="005F632B">
          <w:rPr>
            <w:rFonts w:ascii="Times New Roman" w:hAnsi="Times New Roman"/>
            <w:bCs/>
            <w:lang w:val="ru-RU"/>
          </w:rPr>
          <w:t>.</w:t>
        </w:r>
        <w:r w:rsidRPr="005F632B">
          <w:rPr>
            <w:rFonts w:ascii="Times New Roman" w:hAnsi="Times New Roman"/>
            <w:bCs/>
          </w:rPr>
          <w:t>com</w:t>
        </w:r>
        <w:r w:rsidRPr="005F632B">
          <w:rPr>
            <w:rFonts w:ascii="Times New Roman" w:hAnsi="Times New Roman"/>
            <w:bCs/>
            <w:lang w:val="ru-RU"/>
          </w:rPr>
          <w:t>/</w:t>
        </w:r>
        <w:r w:rsidRPr="005F632B">
          <w:rPr>
            <w:rFonts w:ascii="Times New Roman" w:hAnsi="Times New Roman"/>
            <w:bCs/>
          </w:rPr>
          <w:t>public</w:t>
        </w:r>
        <w:r w:rsidRPr="005F632B">
          <w:rPr>
            <w:rFonts w:ascii="Times New Roman" w:hAnsi="Times New Roman"/>
            <w:bCs/>
            <w:lang w:val="ru-RU"/>
          </w:rPr>
          <w:t>221221443</w:t>
        </w:r>
      </w:hyperlink>
      <w:r w:rsidRPr="005F632B">
        <w:rPr>
          <w:rFonts w:ascii="Times New Roman" w:hAnsi="Times New Roman"/>
          <w:bCs/>
          <w:lang w:val="ru-RU"/>
        </w:rPr>
        <w:t xml:space="preserve"> </w:t>
      </w:r>
    </w:p>
    <w:p w:rsidR="001008FA" w:rsidRPr="005F632B" w:rsidRDefault="001008FA">
      <w:pPr>
        <w:spacing w:before="120" w:after="120"/>
        <w:contextualSpacing/>
        <w:jc w:val="both"/>
        <w:rPr>
          <w:rFonts w:ascii="Times New Roman" w:hAnsi="Times New Roman"/>
          <w:bCs/>
          <w:lang w:val="ru-RU"/>
        </w:rPr>
      </w:pPr>
    </w:p>
    <w:sectPr w:rsidR="001008FA" w:rsidRPr="005F632B">
      <w:footerReference w:type="default" r:id="rId18"/>
      <w:pgSz w:w="11906" w:h="16838"/>
      <w:pgMar w:top="426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A69" w:rsidRDefault="00867A69">
      <w:r>
        <w:separator/>
      </w:r>
    </w:p>
  </w:endnote>
  <w:endnote w:type="continuationSeparator" w:id="0">
    <w:p w:rsidR="00867A69" w:rsidRDefault="00867A69">
      <w:r>
        <w:continuationSeparator/>
      </w:r>
    </w:p>
  </w:endnote>
  <w:endnote w:id="1">
    <w:p w:rsidR="00BB3A41" w:rsidRPr="005F632B" w:rsidRDefault="00BB3A41" w:rsidP="00BB3A41">
      <w:pPr>
        <w:pStyle w:val="af6"/>
        <w:jc w:val="center"/>
        <w:rPr>
          <w:rFonts w:ascii="Times New Roman" w:hAnsi="Times New Roman" w:cs="Times New Roman"/>
          <w:sz w:val="24"/>
          <w:szCs w:val="24"/>
        </w:rPr>
      </w:pPr>
      <w:r w:rsidRPr="005F632B">
        <w:rPr>
          <w:rFonts w:ascii="Times New Roman" w:hAnsi="Times New Roman" w:cs="Times New Roman"/>
          <w:sz w:val="24"/>
          <w:szCs w:val="24"/>
        </w:rPr>
        <w:t xml:space="preserve">Генеральный партнер конференции </w:t>
      </w:r>
      <w:r w:rsidRPr="005F632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ООО «ЛИМКОРМ ГРУПП»</w:t>
      </w:r>
    </w:p>
    <w:p w:rsidR="00BB3A41" w:rsidRPr="005F632B" w:rsidRDefault="00BB3A41">
      <w:pPr>
        <w:pStyle w:val="af6"/>
        <w:rPr>
          <w:sz w:val="24"/>
          <w:szCs w:val="24"/>
        </w:rPr>
      </w:pPr>
      <w:r w:rsidRPr="005F632B">
        <w:rPr>
          <w:noProof/>
          <w:sz w:val="24"/>
          <w:szCs w:val="24"/>
          <w:lang w:eastAsia="ru-RU"/>
        </w:rPr>
        <w:drawing>
          <wp:inline distT="0" distB="0" distL="0" distR="0">
            <wp:extent cx="2750400" cy="2962800"/>
            <wp:effectExtent l="0" t="0" r="0" b="0"/>
            <wp:docPr id="1" name="Рисунок 1" descr="E:\кафедра биохимии и физиологии\зоосфера\2024\LIMKORM GROUP на прозрачном фон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афедра биохимии и физиологии\зоосфера\2024\LIMKORM GROUP на прозрачном фоне.png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400" cy="29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MT"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3622140"/>
      <w:docPartObj>
        <w:docPartGallery w:val="Page Numbers (Bottom of Page)"/>
        <w:docPartUnique/>
      </w:docPartObj>
    </w:sdtPr>
    <w:sdtEndPr/>
    <w:sdtContent>
      <w:p w:rsidR="00E91AA9" w:rsidRDefault="00E91AA9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32B" w:rsidRPr="005F632B">
          <w:rPr>
            <w:noProof/>
            <w:lang w:val="ru-RU"/>
          </w:rPr>
          <w:t>5</w:t>
        </w:r>
        <w:r>
          <w:fldChar w:fldCharType="end"/>
        </w:r>
      </w:p>
    </w:sdtContent>
  </w:sdt>
  <w:p w:rsidR="00E91AA9" w:rsidRDefault="00E91AA9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A69" w:rsidRDefault="00867A69">
      <w:r>
        <w:separator/>
      </w:r>
    </w:p>
  </w:footnote>
  <w:footnote w:type="continuationSeparator" w:id="0">
    <w:p w:rsidR="00867A69" w:rsidRDefault="00867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25FC6"/>
    <w:multiLevelType w:val="multilevel"/>
    <w:tmpl w:val="EC58824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0932BDC"/>
    <w:multiLevelType w:val="multilevel"/>
    <w:tmpl w:val="FE22EA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96479AA"/>
    <w:multiLevelType w:val="multilevel"/>
    <w:tmpl w:val="A38247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7A92176D"/>
    <w:multiLevelType w:val="multilevel"/>
    <w:tmpl w:val="ADA074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C1504F9"/>
    <w:multiLevelType w:val="multilevel"/>
    <w:tmpl w:val="E5687444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CFB7BA4"/>
    <w:multiLevelType w:val="multilevel"/>
    <w:tmpl w:val="4E8E0F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AD7D24"/>
    <w:multiLevelType w:val="multilevel"/>
    <w:tmpl w:val="2E6A2332"/>
    <w:lvl w:ilvl="0">
      <w:start w:val="1"/>
      <w:numFmt w:val="decimal"/>
      <w:lvlText w:val="%1."/>
      <w:lvlJc w:val="left"/>
      <w:pPr>
        <w:tabs>
          <w:tab w:val="num" w:pos="0"/>
        </w:tabs>
        <w:ind w:left="3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4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8FA"/>
    <w:rsid w:val="00092692"/>
    <w:rsid w:val="000E5927"/>
    <w:rsid w:val="001008FA"/>
    <w:rsid w:val="001260B6"/>
    <w:rsid w:val="002C5A77"/>
    <w:rsid w:val="002D7AC5"/>
    <w:rsid w:val="00321CEC"/>
    <w:rsid w:val="00373258"/>
    <w:rsid w:val="003A01AB"/>
    <w:rsid w:val="003D1461"/>
    <w:rsid w:val="003E74FC"/>
    <w:rsid w:val="004379ED"/>
    <w:rsid w:val="004741C1"/>
    <w:rsid w:val="004B4F35"/>
    <w:rsid w:val="004E2987"/>
    <w:rsid w:val="00521C17"/>
    <w:rsid w:val="005305DB"/>
    <w:rsid w:val="005453A2"/>
    <w:rsid w:val="0055312E"/>
    <w:rsid w:val="00583BE3"/>
    <w:rsid w:val="005E78CF"/>
    <w:rsid w:val="005F632B"/>
    <w:rsid w:val="006236A0"/>
    <w:rsid w:val="00625B2E"/>
    <w:rsid w:val="00640F09"/>
    <w:rsid w:val="006B0B37"/>
    <w:rsid w:val="006D051A"/>
    <w:rsid w:val="006F54F2"/>
    <w:rsid w:val="00702E81"/>
    <w:rsid w:val="007115F9"/>
    <w:rsid w:val="0077343F"/>
    <w:rsid w:val="007A0EE5"/>
    <w:rsid w:val="0081135C"/>
    <w:rsid w:val="00827CD2"/>
    <w:rsid w:val="00867A69"/>
    <w:rsid w:val="00875386"/>
    <w:rsid w:val="009746D3"/>
    <w:rsid w:val="00A72FB0"/>
    <w:rsid w:val="00AD0396"/>
    <w:rsid w:val="00AE7B4D"/>
    <w:rsid w:val="00AF2E3B"/>
    <w:rsid w:val="00BB3A41"/>
    <w:rsid w:val="00C33584"/>
    <w:rsid w:val="00D56207"/>
    <w:rsid w:val="00D82D3F"/>
    <w:rsid w:val="00E91AA9"/>
    <w:rsid w:val="00ED22EC"/>
    <w:rsid w:val="00EF4CAD"/>
    <w:rsid w:val="00FB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2F701"/>
  <w15:docId w15:val="{E9DB62EC-FB8C-4484-884E-AA7325BA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79E"/>
    <w:rPr>
      <w:rFonts w:ascii="Calibri" w:eastAsiaTheme="minorEastAsia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7454F2"/>
    <w:rPr>
      <w:color w:val="0000FF"/>
      <w:u w:val="single"/>
    </w:rPr>
  </w:style>
  <w:style w:type="character" w:customStyle="1" w:styleId="3">
    <w:name w:val="Основной текст (3)_"/>
    <w:basedOn w:val="a0"/>
    <w:link w:val="30"/>
    <w:uiPriority w:val="99"/>
    <w:qFormat/>
    <w:locked/>
    <w:rsid w:val="00C17E70"/>
    <w:rPr>
      <w:rFonts w:ascii="Times New Roman" w:hAnsi="Times New Roman" w:cs="Times New Roman"/>
      <w:shd w:val="clear" w:color="auto" w:fill="FFFFFF"/>
    </w:rPr>
  </w:style>
  <w:style w:type="character" w:customStyle="1" w:styleId="a3">
    <w:name w:val="Основной текст_"/>
    <w:basedOn w:val="a0"/>
    <w:link w:val="2"/>
    <w:uiPriority w:val="99"/>
    <w:qFormat/>
    <w:locked/>
    <w:rsid w:val="00C17E70"/>
    <w:rPr>
      <w:rFonts w:ascii="Times New Roman" w:hAnsi="Times New Roman" w:cs="Times New Roman"/>
      <w:shd w:val="clear" w:color="auto" w:fill="FFFFFF"/>
    </w:rPr>
  </w:style>
  <w:style w:type="character" w:customStyle="1" w:styleId="a4">
    <w:name w:val="Основной текст + Полужирный"/>
    <w:basedOn w:val="a3"/>
    <w:uiPriority w:val="99"/>
    <w:qFormat/>
    <w:rsid w:val="00C17E70"/>
    <w:rPr>
      <w:rFonts w:ascii="Times New Roman" w:hAnsi="Times New Roman" w:cs="Times New Roman"/>
      <w:b/>
      <w:bCs/>
      <w:shd w:val="clear" w:color="auto" w:fill="FFFFFF"/>
      <w:lang w:val="en-US"/>
    </w:rPr>
  </w:style>
  <w:style w:type="character" w:styleId="a5">
    <w:name w:val="Strong"/>
    <w:basedOn w:val="a0"/>
    <w:uiPriority w:val="22"/>
    <w:qFormat/>
    <w:rsid w:val="00C17E70"/>
    <w:rPr>
      <w:b/>
      <w:bCs/>
    </w:rPr>
  </w:style>
  <w:style w:type="character" w:customStyle="1" w:styleId="a6">
    <w:name w:val="Посещённая гиперссылка"/>
    <w:basedOn w:val="a0"/>
    <w:uiPriority w:val="99"/>
    <w:semiHidden/>
    <w:unhideWhenUsed/>
    <w:rsid w:val="00DC41BF"/>
    <w:rPr>
      <w:color w:val="954F72" w:themeColor="followedHyperlink"/>
      <w:u w:val="single"/>
    </w:rPr>
  </w:style>
  <w:style w:type="character" w:customStyle="1" w:styleId="a7">
    <w:name w:val="Текст выноски Знак"/>
    <w:basedOn w:val="a0"/>
    <w:uiPriority w:val="99"/>
    <w:semiHidden/>
    <w:qFormat/>
    <w:rsid w:val="000B6918"/>
    <w:rPr>
      <w:rFonts w:ascii="Segoe UI" w:eastAsiaTheme="minorEastAsia" w:hAnsi="Segoe UI" w:cs="Segoe UI"/>
      <w:sz w:val="18"/>
      <w:szCs w:val="18"/>
      <w:lang w:val="en-US" w:bidi="en-US"/>
    </w:rPr>
  </w:style>
  <w:style w:type="character" w:customStyle="1" w:styleId="a8">
    <w:name w:val="Основной текст Знак"/>
    <w:qFormat/>
    <w:locked/>
    <w:rsid w:val="00F16B95"/>
    <w:rPr>
      <w:bCs/>
      <w:sz w:val="28"/>
      <w:szCs w:val="28"/>
    </w:rPr>
  </w:style>
  <w:style w:type="character" w:customStyle="1" w:styleId="1">
    <w:name w:val="Основной текст Знак1"/>
    <w:basedOn w:val="a0"/>
    <w:uiPriority w:val="99"/>
    <w:semiHidden/>
    <w:qFormat/>
    <w:rsid w:val="00F16B95"/>
    <w:rPr>
      <w:rFonts w:eastAsiaTheme="minorEastAsia" w:cs="Times New Roman"/>
      <w:sz w:val="24"/>
      <w:szCs w:val="24"/>
      <w:lang w:val="en-US" w:bidi="en-US"/>
    </w:rPr>
  </w:style>
  <w:style w:type="character" w:customStyle="1" w:styleId="a9">
    <w:name w:val="Текст концевой сноски Знак"/>
    <w:basedOn w:val="a0"/>
    <w:uiPriority w:val="99"/>
    <w:semiHidden/>
    <w:qFormat/>
    <w:rsid w:val="00F16B95"/>
    <w:rPr>
      <w:sz w:val="20"/>
      <w:szCs w:val="20"/>
    </w:rPr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F16B95"/>
    <w:rPr>
      <w:vertAlign w:val="superscript"/>
    </w:rPr>
  </w:style>
  <w:style w:type="character" w:customStyle="1" w:styleId="ab">
    <w:name w:val="Символ концевой сноски"/>
    <w:qFormat/>
  </w:style>
  <w:style w:type="character" w:customStyle="1" w:styleId="ac">
    <w:name w:val="Привязка сноски"/>
    <w:rPr>
      <w:vertAlign w:val="superscript"/>
    </w:rPr>
  </w:style>
  <w:style w:type="character" w:customStyle="1" w:styleId="ad">
    <w:name w:val="Символ сноски"/>
    <w:qFormat/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">
    <w:name w:val="Body Text"/>
    <w:basedOn w:val="a"/>
    <w:qFormat/>
    <w:rsid w:val="00F16B95"/>
    <w:pPr>
      <w:ind w:firstLine="709"/>
      <w:contextualSpacing/>
      <w:jc w:val="both"/>
    </w:pPr>
    <w:rPr>
      <w:rFonts w:eastAsiaTheme="minorHAnsi" w:cstheme="minorBidi"/>
      <w:bCs/>
      <w:sz w:val="28"/>
      <w:szCs w:val="28"/>
      <w:lang w:val="ru-RU" w:bidi="ar-SA"/>
    </w:rPr>
  </w:style>
  <w:style w:type="paragraph" w:styleId="af0">
    <w:name w:val="List"/>
    <w:basedOn w:val="af"/>
    <w:rPr>
      <w:rFonts w:cs="Lucida Sans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2">
    <w:name w:val="index heading"/>
    <w:basedOn w:val="a"/>
    <w:qFormat/>
    <w:pPr>
      <w:suppressLineNumbers/>
    </w:pPr>
    <w:rPr>
      <w:rFonts w:cs="Lucida Sans"/>
    </w:rPr>
  </w:style>
  <w:style w:type="paragraph" w:styleId="af3">
    <w:name w:val="List Paragraph"/>
    <w:basedOn w:val="a"/>
    <w:uiPriority w:val="34"/>
    <w:qFormat/>
    <w:rsid w:val="002D279E"/>
    <w:pPr>
      <w:ind w:left="720"/>
      <w:contextualSpacing/>
    </w:pPr>
    <w:rPr>
      <w:rFonts w:cs="Calibri"/>
    </w:rPr>
  </w:style>
  <w:style w:type="paragraph" w:customStyle="1" w:styleId="30">
    <w:name w:val="Основной текст (3)"/>
    <w:basedOn w:val="a"/>
    <w:link w:val="3"/>
    <w:uiPriority w:val="99"/>
    <w:qFormat/>
    <w:rsid w:val="00C17E70"/>
    <w:pPr>
      <w:shd w:val="clear" w:color="auto" w:fill="FFFFFF"/>
      <w:spacing w:line="240" w:lineRule="atLeast"/>
    </w:pPr>
    <w:rPr>
      <w:rFonts w:ascii="Times New Roman" w:eastAsiaTheme="minorHAnsi" w:hAnsi="Times New Roman"/>
      <w:sz w:val="22"/>
      <w:szCs w:val="22"/>
      <w:lang w:val="ru-RU" w:bidi="ar-SA"/>
    </w:rPr>
  </w:style>
  <w:style w:type="paragraph" w:customStyle="1" w:styleId="2">
    <w:name w:val="Основной текст2"/>
    <w:basedOn w:val="a"/>
    <w:link w:val="a3"/>
    <w:uiPriority w:val="99"/>
    <w:qFormat/>
    <w:rsid w:val="00C17E70"/>
    <w:pPr>
      <w:shd w:val="clear" w:color="auto" w:fill="FFFFFF"/>
      <w:spacing w:before="300" w:after="300" w:line="250" w:lineRule="exact"/>
      <w:jc w:val="both"/>
    </w:pPr>
    <w:rPr>
      <w:rFonts w:ascii="Times New Roman" w:eastAsiaTheme="minorHAnsi" w:hAnsi="Times New Roman"/>
      <w:sz w:val="22"/>
      <w:szCs w:val="22"/>
      <w:lang w:val="ru-RU" w:bidi="ar-SA"/>
    </w:rPr>
  </w:style>
  <w:style w:type="paragraph" w:styleId="af4">
    <w:name w:val="Normal (Web)"/>
    <w:basedOn w:val="a"/>
    <w:uiPriority w:val="99"/>
    <w:unhideWhenUsed/>
    <w:qFormat/>
    <w:rsid w:val="00C17E70"/>
    <w:pPr>
      <w:spacing w:beforeAutospacing="1" w:afterAutospacing="1"/>
    </w:pPr>
    <w:rPr>
      <w:rFonts w:ascii="Times New Roman" w:eastAsia="Times New Roman" w:hAnsi="Times New Roman"/>
    </w:rPr>
  </w:style>
  <w:style w:type="paragraph" w:customStyle="1" w:styleId="busicon">
    <w:name w:val="busicon"/>
    <w:basedOn w:val="a"/>
    <w:qFormat/>
    <w:rsid w:val="00C17E70"/>
    <w:pPr>
      <w:spacing w:beforeAutospacing="1" w:afterAutospacing="1"/>
    </w:pPr>
    <w:rPr>
      <w:rFonts w:ascii="Times New Roman" w:eastAsia="Times New Roman" w:hAnsi="Times New Roman"/>
    </w:rPr>
  </w:style>
  <w:style w:type="paragraph" w:styleId="af5">
    <w:name w:val="Balloon Text"/>
    <w:basedOn w:val="a"/>
    <w:uiPriority w:val="99"/>
    <w:semiHidden/>
    <w:unhideWhenUsed/>
    <w:qFormat/>
    <w:rsid w:val="000B6918"/>
    <w:rPr>
      <w:rFonts w:ascii="Segoe UI" w:hAnsi="Segoe UI" w:cs="Segoe UI"/>
      <w:sz w:val="18"/>
      <w:szCs w:val="18"/>
    </w:rPr>
  </w:style>
  <w:style w:type="paragraph" w:styleId="af6">
    <w:name w:val="endnote text"/>
    <w:basedOn w:val="a"/>
    <w:uiPriority w:val="99"/>
    <w:semiHidden/>
    <w:unhideWhenUsed/>
    <w:rsid w:val="00F16B95"/>
    <w:rPr>
      <w:rFonts w:eastAsiaTheme="minorHAnsi" w:cstheme="minorBidi"/>
      <w:sz w:val="20"/>
      <w:szCs w:val="20"/>
      <w:lang w:val="ru-RU" w:bidi="ar-SA"/>
    </w:rPr>
  </w:style>
  <w:style w:type="paragraph" w:customStyle="1" w:styleId="Default">
    <w:name w:val="Default"/>
    <w:qFormat/>
    <w:rsid w:val="00704F69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7">
    <w:name w:val="Hyperlink"/>
    <w:basedOn w:val="a0"/>
    <w:uiPriority w:val="99"/>
    <w:unhideWhenUsed/>
    <w:rsid w:val="005E78CF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5E78CF"/>
    <w:rPr>
      <w:color w:val="954F72" w:themeColor="followedHyperlink"/>
      <w:u w:val="single"/>
    </w:rPr>
  </w:style>
  <w:style w:type="paragraph" w:styleId="af9">
    <w:name w:val="header"/>
    <w:basedOn w:val="a"/>
    <w:link w:val="afa"/>
    <w:uiPriority w:val="99"/>
    <w:unhideWhenUsed/>
    <w:rsid w:val="00E91AA9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E91AA9"/>
    <w:rPr>
      <w:rFonts w:ascii="Calibri" w:eastAsiaTheme="minorEastAsia" w:hAnsi="Calibri" w:cs="Times New Roman"/>
      <w:sz w:val="24"/>
      <w:szCs w:val="24"/>
      <w:lang w:val="en-US" w:bidi="en-US"/>
    </w:rPr>
  </w:style>
  <w:style w:type="paragraph" w:styleId="afb">
    <w:name w:val="footer"/>
    <w:basedOn w:val="a"/>
    <w:link w:val="afc"/>
    <w:uiPriority w:val="99"/>
    <w:unhideWhenUsed/>
    <w:rsid w:val="00E91AA9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E91AA9"/>
    <w:rPr>
      <w:rFonts w:ascii="Calibri" w:eastAsiaTheme="minorEastAsia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makarenkovaps@mail.ru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anchenkova.olga@list.ru" TargetMode="External"/><Relationship Id="rId17" Type="http://schemas.openxmlformats.org/officeDocument/2006/relationships/hyperlink" Target="https://vk.com/public221221443" TargetMode="External"/><Relationship Id="rId2" Type="http://schemas.openxmlformats.org/officeDocument/2006/relationships/styles" Target="styles.xml"/><Relationship Id="rId16" Type="http://schemas.openxmlformats.org/officeDocument/2006/relationships/hyperlink" Target="mailto:panchenkova.olga@list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bornik-apk@mail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bornik-apk@mail.ru" TargetMode="External"/><Relationship Id="rId10" Type="http://schemas.openxmlformats.org/officeDocument/2006/relationships/hyperlink" Target="https://forms.yandex.ru/u/68b45fca84227c2324ca38b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png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5</Pages>
  <Words>1514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Бахта А.А.</dc:creator>
  <dc:description/>
  <cp:lastModifiedBy>Бахта А.А.</cp:lastModifiedBy>
  <cp:revision>37</cp:revision>
  <cp:lastPrinted>2023-07-17T13:18:00Z</cp:lastPrinted>
  <dcterms:created xsi:type="dcterms:W3CDTF">2021-10-05T08:03:00Z</dcterms:created>
  <dcterms:modified xsi:type="dcterms:W3CDTF">2025-09-02T15:14:00Z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